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D0" w:rsidRPr="00B54038" w:rsidRDefault="00E013D0" w:rsidP="00E013D0">
      <w:pPr>
        <w:tabs>
          <w:tab w:val="left" w:pos="993"/>
          <w:tab w:val="left" w:pos="5529"/>
        </w:tabs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B54038">
        <w:rPr>
          <w:rFonts w:ascii="標楷體" w:eastAsia="標楷體" w:hAnsi="標楷體" w:hint="eastAsia"/>
          <w:color w:val="000000"/>
          <w:sz w:val="36"/>
          <w:szCs w:val="36"/>
        </w:rPr>
        <w:t>康寧學校財團法人康寧大學</w:t>
      </w:r>
    </w:p>
    <w:p w:rsidR="00E013D0" w:rsidRPr="00B54038" w:rsidRDefault="00E013D0" w:rsidP="00E013D0">
      <w:pPr>
        <w:tabs>
          <w:tab w:val="left" w:pos="993"/>
        </w:tabs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013D0">
        <w:rPr>
          <w:rFonts w:ascii="標楷體" w:eastAsia="標楷體" w:hAnsi="標楷體" w:hint="eastAsia"/>
          <w:sz w:val="36"/>
          <w:szCs w:val="36"/>
        </w:rPr>
        <w:t>學生請假辦法</w:t>
      </w:r>
    </w:p>
    <w:p w:rsidR="00E013D0" w:rsidRPr="002A68F9" w:rsidRDefault="00E013D0" w:rsidP="00E013D0">
      <w:pPr>
        <w:spacing w:line="360" w:lineRule="exact"/>
        <w:ind w:firstLineChars="3048" w:firstLine="6096"/>
        <w:rPr>
          <w:rFonts w:ascii="標楷體" w:eastAsia="標楷體" w:hAnsi="標楷體" w:cs="標楷體"/>
          <w:snapToGrid w:val="0"/>
          <w:kern w:val="0"/>
          <w:sz w:val="20"/>
          <w:szCs w:val="20"/>
        </w:rPr>
      </w:pPr>
      <w:r w:rsidRPr="002A68F9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</w:t>
      </w:r>
      <w:r w:rsidRPr="002A68F9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104</w:t>
      </w:r>
      <w:r w:rsidRPr="002A68F9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</w:t>
      </w:r>
      <w:r w:rsidRPr="002A68F9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9</w:t>
      </w:r>
      <w:r w:rsidRPr="002A68F9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月14日行政會議訂定</w:t>
      </w:r>
    </w:p>
    <w:p w:rsidR="00E013D0" w:rsidRPr="002A68F9" w:rsidRDefault="00E013D0" w:rsidP="00E013D0">
      <w:pPr>
        <w:spacing w:line="360" w:lineRule="exact"/>
        <w:ind w:firstLineChars="3048" w:firstLine="6096"/>
        <w:rPr>
          <w:rFonts w:ascii="標楷體" w:eastAsia="標楷體" w:hAnsi="標楷體"/>
          <w:snapToGrid w:val="0"/>
          <w:kern w:val="0"/>
          <w:sz w:val="20"/>
          <w:szCs w:val="20"/>
        </w:rPr>
      </w:pPr>
      <w:r w:rsidRPr="002A68F9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民國104</w:t>
      </w:r>
      <w:r w:rsidRPr="002A68F9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年9月22日校</w:t>
      </w:r>
      <w:r w:rsidRPr="002A68F9">
        <w:rPr>
          <w:rFonts w:ascii="標楷體" w:eastAsia="標楷體" w:hAnsi="標楷體" w:hint="eastAsia"/>
          <w:snapToGrid w:val="0"/>
          <w:kern w:val="0"/>
          <w:sz w:val="20"/>
          <w:szCs w:val="20"/>
        </w:rPr>
        <w:t>務會議訂定</w:t>
      </w:r>
    </w:p>
    <w:p w:rsidR="00E013D0" w:rsidRPr="0089768B" w:rsidRDefault="00E013D0" w:rsidP="00E013D0">
      <w:pPr>
        <w:spacing w:line="360" w:lineRule="exact"/>
        <w:ind w:firstLineChars="3048" w:firstLine="6096"/>
        <w:rPr>
          <w:rFonts w:ascii="標楷體" w:eastAsia="標楷體" w:hAnsi="標楷體"/>
          <w:snapToGrid w:val="0"/>
          <w:kern w:val="0"/>
          <w:sz w:val="20"/>
          <w:szCs w:val="20"/>
        </w:rPr>
      </w:pPr>
    </w:p>
    <w:p w:rsidR="006345D1" w:rsidRPr="003B55EC" w:rsidRDefault="006345D1" w:rsidP="00E013D0">
      <w:pPr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第</w:t>
      </w:r>
      <w:r w:rsidR="00E013D0">
        <w:rPr>
          <w:rFonts w:ascii="標楷體" w:eastAsia="標楷體" w:hAnsi="標楷體" w:hint="eastAsia"/>
          <w:szCs w:val="24"/>
        </w:rPr>
        <w:t>1</w:t>
      </w:r>
      <w:r w:rsidRPr="00E623B7">
        <w:rPr>
          <w:rFonts w:ascii="標楷體" w:eastAsia="標楷體" w:hAnsi="標楷體" w:hint="eastAsia"/>
          <w:szCs w:val="24"/>
        </w:rPr>
        <w:t>條</w:t>
      </w:r>
      <w:r w:rsidRPr="00E623B7">
        <w:rPr>
          <w:rFonts w:ascii="標楷體" w:eastAsia="標楷體" w:hAnsi="標楷體"/>
          <w:szCs w:val="24"/>
        </w:rPr>
        <w:t xml:space="preserve"> </w:t>
      </w:r>
      <w:r w:rsidR="00E013D0">
        <w:rPr>
          <w:rFonts w:ascii="標楷體" w:eastAsia="標楷體" w:hAnsi="標楷體" w:hint="eastAsia"/>
          <w:szCs w:val="24"/>
        </w:rPr>
        <w:t xml:space="preserve"> </w:t>
      </w:r>
      <w:r w:rsidRPr="003B55EC">
        <w:rPr>
          <w:rFonts w:ascii="標楷體" w:eastAsia="標楷體" w:hAnsi="標楷體" w:hint="eastAsia"/>
          <w:spacing w:val="2"/>
          <w:szCs w:val="24"/>
        </w:rPr>
        <w:t>康寧</w:t>
      </w:r>
      <w:r w:rsidR="00D067BB">
        <w:rPr>
          <w:rFonts w:ascii="標楷體" w:eastAsia="標楷體" w:hAnsi="標楷體" w:hint="eastAsia"/>
          <w:spacing w:val="2"/>
          <w:szCs w:val="24"/>
        </w:rPr>
        <w:t>學校財團法人康寧</w:t>
      </w:r>
      <w:r w:rsidRPr="003B55EC">
        <w:rPr>
          <w:rFonts w:ascii="標楷體" w:eastAsia="標楷體" w:hAnsi="標楷體" w:hint="eastAsia"/>
          <w:spacing w:val="2"/>
          <w:szCs w:val="24"/>
        </w:rPr>
        <w:t>大學</w:t>
      </w:r>
      <w:r w:rsidRPr="003B55EC">
        <w:rPr>
          <w:rFonts w:ascii="標楷體" w:eastAsia="標楷體" w:hAnsi="標楷體"/>
          <w:spacing w:val="2"/>
          <w:szCs w:val="24"/>
        </w:rPr>
        <w:t>(</w:t>
      </w:r>
      <w:r w:rsidRPr="003B55EC">
        <w:rPr>
          <w:rFonts w:ascii="標楷體" w:eastAsia="標楷體" w:hAnsi="標楷體" w:hint="eastAsia"/>
          <w:spacing w:val="2"/>
          <w:szCs w:val="24"/>
        </w:rPr>
        <w:t>以下簡稱本校</w:t>
      </w:r>
      <w:r w:rsidRPr="003B55EC">
        <w:rPr>
          <w:rFonts w:ascii="標楷體" w:eastAsia="標楷體" w:hAnsi="標楷體"/>
          <w:spacing w:val="2"/>
          <w:szCs w:val="24"/>
        </w:rPr>
        <w:t>)</w:t>
      </w:r>
      <w:r w:rsidRPr="003B55EC">
        <w:rPr>
          <w:rFonts w:ascii="標楷體" w:eastAsia="標楷體" w:hAnsi="標楷體" w:hint="eastAsia"/>
          <w:spacing w:val="2"/>
          <w:szCs w:val="24"/>
        </w:rPr>
        <w:t>為輔導學生專心向學，避免因缺曠而影響學業與發展，特訂定「康寧</w:t>
      </w:r>
      <w:r w:rsidR="00D067BB">
        <w:rPr>
          <w:rFonts w:ascii="標楷體" w:eastAsia="標楷體" w:hAnsi="標楷體" w:hint="eastAsia"/>
          <w:spacing w:val="2"/>
          <w:szCs w:val="24"/>
        </w:rPr>
        <w:t>學校財團法人</w:t>
      </w:r>
      <w:r w:rsidRPr="003B55EC">
        <w:rPr>
          <w:rFonts w:ascii="標楷體" w:eastAsia="標楷體" w:hAnsi="標楷體" w:hint="eastAsia"/>
          <w:spacing w:val="2"/>
          <w:szCs w:val="24"/>
        </w:rPr>
        <w:t>大學學生請假</w:t>
      </w:r>
      <w:r w:rsidR="00E920F8">
        <w:rPr>
          <w:rFonts w:ascii="標楷體" w:eastAsia="標楷體" w:hAnsi="標楷體" w:hint="eastAsia"/>
          <w:spacing w:val="2"/>
          <w:szCs w:val="24"/>
        </w:rPr>
        <w:t>辦法</w:t>
      </w:r>
      <w:r w:rsidRPr="003B55EC">
        <w:rPr>
          <w:rFonts w:ascii="標楷體" w:eastAsia="標楷體" w:hAnsi="標楷體" w:hint="eastAsia"/>
          <w:spacing w:val="2"/>
          <w:szCs w:val="24"/>
        </w:rPr>
        <w:t>」，</w:t>
      </w:r>
      <w:r w:rsidRPr="003B55EC">
        <w:rPr>
          <w:rFonts w:ascii="標楷體" w:eastAsia="標楷體" w:hAnsi="標楷體"/>
          <w:spacing w:val="2"/>
          <w:szCs w:val="24"/>
        </w:rPr>
        <w:t>(</w:t>
      </w:r>
      <w:r w:rsidRPr="003B55EC">
        <w:rPr>
          <w:rFonts w:ascii="標楷體" w:eastAsia="標楷體" w:hAnsi="標楷體" w:hint="eastAsia"/>
          <w:spacing w:val="2"/>
          <w:szCs w:val="24"/>
        </w:rPr>
        <w:t>以下簡稱本</w:t>
      </w:r>
      <w:r w:rsidR="00E920F8">
        <w:rPr>
          <w:rFonts w:ascii="標楷體" w:eastAsia="標楷體" w:hAnsi="標楷體" w:hint="eastAsia"/>
          <w:spacing w:val="2"/>
          <w:szCs w:val="24"/>
        </w:rPr>
        <w:t>辦法</w:t>
      </w:r>
      <w:r w:rsidRPr="003B55EC">
        <w:rPr>
          <w:rFonts w:ascii="標楷體" w:eastAsia="標楷體" w:hAnsi="標楷體"/>
          <w:spacing w:val="2"/>
          <w:szCs w:val="24"/>
        </w:rPr>
        <w:t>)</w:t>
      </w:r>
      <w:r w:rsidRPr="003B55EC">
        <w:rPr>
          <w:rFonts w:ascii="標楷體" w:eastAsia="標楷體" w:hAnsi="標楷體" w:hint="eastAsia"/>
          <w:spacing w:val="2"/>
          <w:szCs w:val="24"/>
        </w:rPr>
        <w:t>。</w:t>
      </w:r>
      <w:r w:rsidRPr="003B55EC">
        <w:rPr>
          <w:rFonts w:ascii="標楷體" w:eastAsia="標楷體" w:hAnsi="標楷體"/>
          <w:szCs w:val="24"/>
        </w:rPr>
        <w:t xml:space="preserve"> </w:t>
      </w:r>
    </w:p>
    <w:p w:rsidR="006345D1" w:rsidRPr="00E623B7" w:rsidRDefault="006345D1" w:rsidP="00E013D0">
      <w:pPr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第</w:t>
      </w:r>
      <w:r w:rsidR="00E013D0">
        <w:rPr>
          <w:rFonts w:ascii="標楷體" w:eastAsia="標楷體" w:hAnsi="標楷體" w:hint="eastAsia"/>
          <w:szCs w:val="24"/>
        </w:rPr>
        <w:t>2</w:t>
      </w:r>
      <w:r w:rsidRPr="00E623B7">
        <w:rPr>
          <w:rFonts w:ascii="標楷體" w:eastAsia="標楷體" w:hAnsi="標楷體" w:hint="eastAsia"/>
          <w:szCs w:val="24"/>
        </w:rPr>
        <w:t>條</w:t>
      </w:r>
      <w:r w:rsidR="00E013D0">
        <w:rPr>
          <w:rFonts w:ascii="標楷體" w:eastAsia="標楷體" w:hAnsi="標楷體" w:hint="eastAsia"/>
          <w:szCs w:val="24"/>
        </w:rPr>
        <w:t xml:space="preserve"> </w:t>
      </w:r>
      <w:r w:rsidRPr="00E623B7">
        <w:rPr>
          <w:rFonts w:ascii="標楷體" w:eastAsia="標楷體" w:hAnsi="標楷體"/>
          <w:szCs w:val="24"/>
        </w:rPr>
        <w:t xml:space="preserve"> </w:t>
      </w:r>
      <w:r w:rsidRPr="00E623B7">
        <w:rPr>
          <w:rFonts w:ascii="標楷體" w:eastAsia="標楷體" w:hAnsi="標楷體" w:hint="eastAsia"/>
          <w:szCs w:val="24"/>
        </w:rPr>
        <w:t>學生因故不能到課、參加週會</w:t>
      </w:r>
      <w:r w:rsidRPr="00E623B7">
        <w:rPr>
          <w:rFonts w:ascii="標楷體" w:eastAsia="標楷體" w:hAnsi="標楷體"/>
          <w:szCs w:val="24"/>
        </w:rPr>
        <w:t>(</w:t>
      </w:r>
      <w:r w:rsidRPr="00E623B7">
        <w:rPr>
          <w:rFonts w:ascii="標楷體" w:eastAsia="標楷體" w:hAnsi="標楷體" w:hint="eastAsia"/>
          <w:szCs w:val="24"/>
        </w:rPr>
        <w:t>集</w:t>
      </w:r>
      <w:r w:rsidRPr="00E623B7">
        <w:rPr>
          <w:rFonts w:ascii="標楷體" w:eastAsia="標楷體" w:hAnsi="標楷體"/>
          <w:szCs w:val="24"/>
        </w:rPr>
        <w:t>)</w:t>
      </w:r>
      <w:r w:rsidRPr="00E623B7">
        <w:rPr>
          <w:rFonts w:ascii="標楷體" w:eastAsia="標楷體" w:hAnsi="標楷體" w:hint="eastAsia"/>
          <w:szCs w:val="24"/>
        </w:rPr>
        <w:t>會或其他學習活動，應於事前完成請假，若為突發或不可抗拒因素，則須於事後</w:t>
      </w:r>
      <w:r w:rsidRPr="00E623B7">
        <w:rPr>
          <w:rFonts w:ascii="標楷體" w:eastAsia="標楷體" w:hAnsi="標楷體"/>
          <w:szCs w:val="24"/>
        </w:rPr>
        <w:t>3</w:t>
      </w:r>
      <w:r w:rsidRPr="00E623B7">
        <w:rPr>
          <w:rFonts w:ascii="標楷體" w:eastAsia="標楷體" w:hAnsi="標楷體" w:hint="eastAsia"/>
          <w:szCs w:val="24"/>
        </w:rPr>
        <w:t>日內</w:t>
      </w:r>
      <w:r w:rsidRPr="00E623B7">
        <w:rPr>
          <w:rFonts w:ascii="標楷體" w:eastAsia="標楷體" w:hAnsi="標楷體"/>
          <w:szCs w:val="24"/>
        </w:rPr>
        <w:t>(</w:t>
      </w:r>
      <w:r w:rsidRPr="00E623B7">
        <w:rPr>
          <w:rFonts w:ascii="標楷體" w:eastAsia="標楷體" w:hAnsi="標楷體" w:hint="eastAsia"/>
          <w:szCs w:val="24"/>
        </w:rPr>
        <w:t>不含假日</w:t>
      </w:r>
      <w:r w:rsidRPr="00E623B7">
        <w:rPr>
          <w:rFonts w:ascii="標楷體" w:eastAsia="標楷體" w:hAnsi="標楷體"/>
          <w:szCs w:val="24"/>
        </w:rPr>
        <w:t>)</w:t>
      </w:r>
      <w:r w:rsidRPr="00E623B7">
        <w:rPr>
          <w:rFonts w:ascii="標楷體" w:eastAsia="標楷體" w:hAnsi="標楷體" w:hint="eastAsia"/>
          <w:szCs w:val="24"/>
        </w:rPr>
        <w:t>完成請假程序。</w:t>
      </w:r>
    </w:p>
    <w:p w:rsidR="006345D1" w:rsidRPr="00E623B7" w:rsidRDefault="006345D1" w:rsidP="00E013D0">
      <w:pPr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第</w:t>
      </w:r>
      <w:r w:rsidR="00E013D0">
        <w:rPr>
          <w:rFonts w:ascii="標楷體" w:eastAsia="標楷體" w:hAnsi="標楷體" w:hint="eastAsia"/>
          <w:szCs w:val="24"/>
        </w:rPr>
        <w:t>3</w:t>
      </w:r>
      <w:r w:rsidRPr="00E623B7">
        <w:rPr>
          <w:rFonts w:ascii="標楷體" w:eastAsia="標楷體" w:hAnsi="標楷體" w:hint="eastAsia"/>
          <w:szCs w:val="24"/>
        </w:rPr>
        <w:t>條</w:t>
      </w:r>
      <w:r w:rsidRPr="00E623B7">
        <w:rPr>
          <w:rFonts w:ascii="標楷體" w:eastAsia="標楷體" w:hAnsi="標楷體"/>
          <w:szCs w:val="24"/>
        </w:rPr>
        <w:t xml:space="preserve"> </w:t>
      </w:r>
      <w:r w:rsidR="00E013D0">
        <w:rPr>
          <w:rFonts w:ascii="標楷體" w:eastAsia="標楷體" w:hAnsi="標楷體" w:hint="eastAsia"/>
          <w:szCs w:val="24"/>
        </w:rPr>
        <w:t xml:space="preserve"> </w:t>
      </w:r>
      <w:r w:rsidRPr="00E623B7">
        <w:rPr>
          <w:rFonts w:ascii="標楷體" w:eastAsia="標楷體" w:hAnsi="標楷體" w:hint="eastAsia"/>
          <w:spacing w:val="20"/>
          <w:szCs w:val="24"/>
        </w:rPr>
        <w:t>學生請假區分為事假、病假、生理假、婚假、生產及其相關請假、喪假、</w:t>
      </w:r>
      <w:r w:rsidRPr="00E013D0">
        <w:rPr>
          <w:rFonts w:ascii="標楷體" w:eastAsia="標楷體" w:hAnsi="標楷體" w:hint="eastAsia"/>
          <w:szCs w:val="24"/>
        </w:rPr>
        <w:t>公假</w:t>
      </w:r>
      <w:r w:rsidRPr="00E623B7">
        <w:rPr>
          <w:rFonts w:ascii="標楷體" w:eastAsia="標楷體" w:hAnsi="標楷體" w:hint="eastAsia"/>
          <w:spacing w:val="20"/>
          <w:szCs w:val="24"/>
        </w:rPr>
        <w:t>、住校生外宿假等</w:t>
      </w:r>
      <w:r w:rsidRPr="00E623B7">
        <w:rPr>
          <w:rFonts w:ascii="標楷體" w:eastAsia="標楷體" w:hAnsi="標楷體" w:hint="eastAsia"/>
          <w:b/>
          <w:spacing w:val="20"/>
          <w:szCs w:val="24"/>
        </w:rPr>
        <w:t>八</w:t>
      </w:r>
      <w:r w:rsidRPr="00E623B7">
        <w:rPr>
          <w:rFonts w:ascii="標楷體" w:eastAsia="標楷體" w:hAnsi="標楷體" w:hint="eastAsia"/>
          <w:spacing w:val="20"/>
          <w:szCs w:val="24"/>
        </w:rPr>
        <w:t>種。</w:t>
      </w:r>
    </w:p>
    <w:p w:rsidR="006345D1" w:rsidRPr="00E623B7" w:rsidRDefault="006345D1" w:rsidP="00A265A6">
      <w:pPr>
        <w:spacing w:line="360" w:lineRule="exact"/>
        <w:ind w:leftChars="200" w:left="1680" w:hangingChars="500" w:hanging="1200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一、事假：</w:t>
      </w:r>
    </w:p>
    <w:p w:rsidR="006345D1" w:rsidRPr="00E623B7" w:rsidRDefault="006345D1" w:rsidP="00E013D0">
      <w:pPr>
        <w:spacing w:line="360" w:lineRule="exact"/>
        <w:ind w:leftChars="412" w:left="989" w:firstLine="2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學生因故需親自處理者得請事假，須事先申請並檢附家長</w:t>
      </w:r>
      <w:r w:rsidRPr="00E623B7">
        <w:rPr>
          <w:rFonts w:ascii="標楷體" w:eastAsia="標楷體" w:hAnsi="標楷體"/>
          <w:szCs w:val="24"/>
        </w:rPr>
        <w:t>(</w:t>
      </w:r>
      <w:r w:rsidRPr="00E623B7">
        <w:rPr>
          <w:rFonts w:ascii="標楷體" w:eastAsia="標楷體" w:hAnsi="標楷體" w:hint="eastAsia"/>
          <w:szCs w:val="24"/>
        </w:rPr>
        <w:t>監護人</w:t>
      </w:r>
      <w:r w:rsidRPr="00E623B7">
        <w:rPr>
          <w:rFonts w:ascii="標楷體" w:eastAsia="標楷體" w:hAnsi="標楷體"/>
          <w:szCs w:val="24"/>
        </w:rPr>
        <w:t>)</w:t>
      </w:r>
      <w:r w:rsidRPr="00E623B7">
        <w:rPr>
          <w:rFonts w:ascii="標楷體" w:eastAsia="標楷體" w:hAnsi="標楷體" w:hint="eastAsia"/>
          <w:szCs w:val="24"/>
        </w:rPr>
        <w:t>簽章之相關證明文件按程序辦理。</w:t>
      </w:r>
    </w:p>
    <w:p w:rsidR="006345D1" w:rsidRPr="00E623B7" w:rsidRDefault="006345D1" w:rsidP="00A265A6">
      <w:pPr>
        <w:spacing w:line="360" w:lineRule="exact"/>
        <w:ind w:leftChars="200" w:left="1680" w:hangingChars="500" w:hanging="1200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二、病假：</w:t>
      </w:r>
    </w:p>
    <w:p w:rsidR="006345D1" w:rsidRPr="00E623B7" w:rsidRDefault="006345D1" w:rsidP="00E013D0">
      <w:pPr>
        <w:spacing w:line="360" w:lineRule="exact"/>
        <w:ind w:leftChars="412" w:left="989" w:firstLine="2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學生因病請假者須檢附就醫證明，</w:t>
      </w:r>
      <w:r w:rsidRPr="00E623B7">
        <w:rPr>
          <w:rFonts w:ascii="標楷體" w:eastAsia="標楷體" w:hAnsi="標楷體"/>
          <w:szCs w:val="24"/>
        </w:rPr>
        <w:t>3</w:t>
      </w:r>
      <w:r w:rsidRPr="00E623B7">
        <w:rPr>
          <w:rFonts w:ascii="標楷體" w:eastAsia="標楷體" w:hAnsi="標楷體" w:hint="eastAsia"/>
          <w:szCs w:val="24"/>
        </w:rPr>
        <w:t>日以上（含）及住院者則需檢附醫院診斷證明，並按程序申請辦理之。</w:t>
      </w:r>
    </w:p>
    <w:p w:rsidR="006345D1" w:rsidRPr="00E623B7" w:rsidRDefault="006345D1" w:rsidP="00E013D0">
      <w:pPr>
        <w:spacing w:line="360" w:lineRule="exact"/>
        <w:ind w:leftChars="200" w:left="1680" w:hangingChars="500" w:hanging="1200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三、生理假：</w:t>
      </w:r>
    </w:p>
    <w:p w:rsidR="006345D1" w:rsidRPr="00E623B7" w:rsidRDefault="006345D1" w:rsidP="00E013D0">
      <w:pPr>
        <w:spacing w:line="360" w:lineRule="exact"/>
        <w:ind w:leftChars="412" w:left="989" w:firstLine="2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學生因生理期不適，得請生理假，每月至多</w:t>
      </w:r>
      <w:r w:rsidRPr="00E623B7">
        <w:rPr>
          <w:rFonts w:ascii="標楷體" w:eastAsia="標楷體" w:hAnsi="標楷體"/>
          <w:szCs w:val="24"/>
        </w:rPr>
        <w:t>1</w:t>
      </w:r>
      <w:r w:rsidRPr="00E623B7">
        <w:rPr>
          <w:rFonts w:ascii="標楷體" w:eastAsia="標楷體" w:hAnsi="標楷體" w:hint="eastAsia"/>
          <w:szCs w:val="24"/>
        </w:rPr>
        <w:t>日。</w:t>
      </w:r>
    </w:p>
    <w:p w:rsidR="006345D1" w:rsidRPr="00E623B7" w:rsidRDefault="006345D1" w:rsidP="00E013D0">
      <w:pPr>
        <w:spacing w:line="360" w:lineRule="exact"/>
        <w:ind w:leftChars="200" w:left="1680" w:hangingChars="500" w:hanging="1200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四、婚假：</w:t>
      </w:r>
    </w:p>
    <w:p w:rsidR="006345D1" w:rsidRPr="00E623B7" w:rsidRDefault="006345D1" w:rsidP="00E013D0">
      <w:pPr>
        <w:spacing w:line="360" w:lineRule="exact"/>
        <w:ind w:leftChars="412" w:left="989" w:firstLine="2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學生結婚得請婚假，須事先申請並檢附家長</w:t>
      </w:r>
      <w:r w:rsidRPr="00E623B7">
        <w:rPr>
          <w:rFonts w:ascii="標楷體" w:eastAsia="標楷體" w:hAnsi="標楷體"/>
          <w:szCs w:val="24"/>
        </w:rPr>
        <w:t>(</w:t>
      </w:r>
      <w:r w:rsidRPr="00E623B7">
        <w:rPr>
          <w:rFonts w:ascii="標楷體" w:eastAsia="標楷體" w:hAnsi="標楷體" w:hint="eastAsia"/>
          <w:szCs w:val="24"/>
        </w:rPr>
        <w:t>監護人</w:t>
      </w:r>
      <w:r w:rsidRPr="00E623B7">
        <w:rPr>
          <w:rFonts w:ascii="標楷體" w:eastAsia="標楷體" w:hAnsi="標楷體"/>
          <w:szCs w:val="24"/>
        </w:rPr>
        <w:t>)</w:t>
      </w:r>
      <w:r w:rsidRPr="00E623B7">
        <w:rPr>
          <w:rFonts w:ascii="標楷體" w:eastAsia="標楷體" w:hAnsi="標楷體" w:hint="eastAsia"/>
          <w:szCs w:val="24"/>
        </w:rPr>
        <w:t>簽章之文件及請帖證明按程序辦理，以</w:t>
      </w:r>
      <w:r w:rsidRPr="00E623B7">
        <w:rPr>
          <w:rFonts w:ascii="標楷體" w:eastAsia="標楷體" w:hAnsi="標楷體"/>
          <w:szCs w:val="24"/>
        </w:rPr>
        <w:t>3</w:t>
      </w:r>
      <w:r w:rsidRPr="00E623B7">
        <w:rPr>
          <w:rFonts w:ascii="標楷體" w:eastAsia="標楷體" w:hAnsi="標楷體" w:hint="eastAsia"/>
          <w:szCs w:val="24"/>
        </w:rPr>
        <w:t>日為限。</w:t>
      </w:r>
    </w:p>
    <w:p w:rsidR="006345D1" w:rsidRPr="00E623B7" w:rsidRDefault="006345D1" w:rsidP="00E013D0">
      <w:pPr>
        <w:spacing w:line="360" w:lineRule="exact"/>
        <w:ind w:leftChars="200" w:left="1680" w:hangingChars="500" w:hanging="1200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五、生</w:t>
      </w:r>
      <w:r w:rsidRPr="00E623B7">
        <w:rPr>
          <w:rFonts w:ascii="標楷體" w:eastAsia="標楷體" w:hAnsi="標楷體" w:hint="eastAsia"/>
          <w:spacing w:val="20"/>
          <w:szCs w:val="24"/>
        </w:rPr>
        <w:t>產及其相關請假：</w:t>
      </w:r>
    </w:p>
    <w:p w:rsidR="006345D1" w:rsidRPr="00E623B7" w:rsidRDefault="006345D1" w:rsidP="00E013D0">
      <w:pPr>
        <w:spacing w:line="360" w:lineRule="exact"/>
        <w:ind w:leftChars="355" w:left="1416" w:hangingChars="235" w:hanging="564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/>
          <w:szCs w:val="24"/>
        </w:rPr>
        <w:t>(</w:t>
      </w:r>
      <w:r w:rsidRPr="00E623B7">
        <w:rPr>
          <w:rFonts w:ascii="標楷體" w:eastAsia="標楷體" w:hAnsi="標楷體" w:hint="eastAsia"/>
          <w:szCs w:val="24"/>
        </w:rPr>
        <w:t>一</w:t>
      </w:r>
      <w:r w:rsidRPr="00E623B7">
        <w:rPr>
          <w:rFonts w:ascii="標楷體" w:eastAsia="標楷體" w:hAnsi="標楷體"/>
          <w:szCs w:val="24"/>
        </w:rPr>
        <w:t>)</w:t>
      </w:r>
      <w:r w:rsidRPr="00E623B7">
        <w:rPr>
          <w:rFonts w:ascii="標楷體" w:eastAsia="標楷體" w:hAnsi="標楷體" w:hint="eastAsia"/>
          <w:szCs w:val="24"/>
        </w:rPr>
        <w:t>學生因懷孕者，分娩前可請產前假，最多</w:t>
      </w:r>
      <w:r w:rsidRPr="00E623B7">
        <w:rPr>
          <w:rFonts w:ascii="標楷體" w:eastAsia="標楷體" w:hAnsi="標楷體"/>
          <w:szCs w:val="24"/>
        </w:rPr>
        <w:t>8</w:t>
      </w:r>
      <w:r w:rsidRPr="00E623B7">
        <w:rPr>
          <w:rFonts w:ascii="標楷體" w:eastAsia="標楷體" w:hAnsi="標楷體" w:hint="eastAsia"/>
          <w:szCs w:val="24"/>
        </w:rPr>
        <w:t>日得分次申請；分娩後則可請產假</w:t>
      </w:r>
      <w:r w:rsidRPr="00E623B7">
        <w:rPr>
          <w:rFonts w:ascii="標楷體" w:eastAsia="標楷體" w:hAnsi="標楷體"/>
          <w:szCs w:val="24"/>
        </w:rPr>
        <w:t>8</w:t>
      </w:r>
      <w:r w:rsidR="00A554DD">
        <w:rPr>
          <w:rFonts w:ascii="標楷體" w:eastAsia="標楷體" w:hAnsi="標楷體" w:hint="eastAsia"/>
          <w:szCs w:val="24"/>
        </w:rPr>
        <w:t>週</w:t>
      </w:r>
      <w:r w:rsidRPr="00E623B7">
        <w:rPr>
          <w:rFonts w:ascii="標楷體" w:eastAsia="標楷體" w:hAnsi="標楷體"/>
          <w:szCs w:val="24"/>
        </w:rPr>
        <w:t xml:space="preserve"> (</w:t>
      </w:r>
      <w:r w:rsidRPr="00E623B7">
        <w:rPr>
          <w:rFonts w:ascii="標楷體" w:eastAsia="標楷體" w:hAnsi="標楷體" w:hint="eastAsia"/>
          <w:szCs w:val="24"/>
        </w:rPr>
        <w:t>含假日，以下同</w:t>
      </w:r>
      <w:r w:rsidRPr="00E623B7">
        <w:rPr>
          <w:rFonts w:ascii="標楷體" w:eastAsia="標楷體" w:hAnsi="標楷體"/>
          <w:szCs w:val="24"/>
        </w:rPr>
        <w:t>)</w:t>
      </w:r>
      <w:r w:rsidRPr="00E623B7">
        <w:rPr>
          <w:rFonts w:ascii="標楷體" w:eastAsia="標楷體" w:hAnsi="標楷體" w:hint="eastAsia"/>
          <w:szCs w:val="24"/>
        </w:rPr>
        <w:t>，滿</w:t>
      </w:r>
      <w:r w:rsidRPr="00E623B7">
        <w:rPr>
          <w:rFonts w:ascii="標楷體" w:eastAsia="標楷體" w:hAnsi="標楷體"/>
          <w:szCs w:val="24"/>
        </w:rPr>
        <w:t>5</w:t>
      </w:r>
      <w:r w:rsidRPr="00E623B7">
        <w:rPr>
          <w:rFonts w:ascii="標楷體" w:eastAsia="標楷體" w:hAnsi="標楷體" w:hint="eastAsia"/>
          <w:szCs w:val="24"/>
        </w:rPr>
        <w:t>個月以上流產者比照之，</w:t>
      </w:r>
      <w:r w:rsidRPr="00E623B7">
        <w:rPr>
          <w:rFonts w:ascii="標楷體" w:eastAsia="標楷體" w:hAnsi="標楷體"/>
          <w:szCs w:val="24"/>
        </w:rPr>
        <w:t>3</w:t>
      </w:r>
      <w:r w:rsidRPr="00E623B7">
        <w:rPr>
          <w:rFonts w:ascii="標楷體" w:eastAsia="標楷體" w:hAnsi="標楷體" w:hint="eastAsia"/>
          <w:szCs w:val="24"/>
        </w:rPr>
        <w:t>個月以上未滿</w:t>
      </w:r>
      <w:r w:rsidRPr="00E623B7">
        <w:rPr>
          <w:rFonts w:ascii="標楷體" w:eastAsia="標楷體" w:hAnsi="標楷體"/>
          <w:szCs w:val="24"/>
        </w:rPr>
        <w:t>5</w:t>
      </w:r>
      <w:r w:rsidRPr="00E623B7">
        <w:rPr>
          <w:rFonts w:ascii="標楷體" w:eastAsia="標楷體" w:hAnsi="標楷體" w:hint="eastAsia"/>
          <w:szCs w:val="24"/>
        </w:rPr>
        <w:t>個月流產者</w:t>
      </w:r>
      <w:r w:rsidR="00A554DD">
        <w:rPr>
          <w:rFonts w:ascii="標楷體" w:eastAsia="標楷體" w:hAnsi="標楷體" w:hint="eastAsia"/>
          <w:szCs w:val="24"/>
        </w:rPr>
        <w:t>得</w:t>
      </w:r>
      <w:r w:rsidRPr="00E623B7">
        <w:rPr>
          <w:rFonts w:ascii="標楷體" w:eastAsia="標楷體" w:hAnsi="標楷體" w:hint="eastAsia"/>
          <w:szCs w:val="24"/>
        </w:rPr>
        <w:t>請</w:t>
      </w:r>
      <w:r w:rsidRPr="00E623B7">
        <w:rPr>
          <w:rFonts w:ascii="標楷體" w:eastAsia="標楷體" w:hAnsi="標楷體"/>
          <w:szCs w:val="24"/>
        </w:rPr>
        <w:t>4</w:t>
      </w:r>
      <w:r w:rsidRPr="00E623B7">
        <w:rPr>
          <w:rFonts w:ascii="標楷體" w:eastAsia="標楷體" w:hAnsi="標楷體" w:hint="eastAsia"/>
          <w:szCs w:val="24"/>
        </w:rPr>
        <w:t>週，未滿</w:t>
      </w:r>
      <w:r w:rsidRPr="00E623B7">
        <w:rPr>
          <w:rFonts w:ascii="標楷體" w:eastAsia="標楷體" w:hAnsi="標楷體"/>
          <w:szCs w:val="24"/>
        </w:rPr>
        <w:t>3</w:t>
      </w:r>
      <w:r w:rsidRPr="00E623B7">
        <w:rPr>
          <w:rFonts w:ascii="標楷體" w:eastAsia="標楷體" w:hAnsi="標楷體" w:hint="eastAsia"/>
          <w:szCs w:val="24"/>
        </w:rPr>
        <w:t>個月者得請</w:t>
      </w:r>
      <w:r w:rsidRPr="00E623B7">
        <w:rPr>
          <w:rFonts w:ascii="標楷體" w:eastAsia="標楷體" w:hAnsi="標楷體"/>
          <w:szCs w:val="24"/>
        </w:rPr>
        <w:t>3</w:t>
      </w:r>
      <w:r w:rsidRPr="00E623B7">
        <w:rPr>
          <w:rFonts w:ascii="標楷體" w:eastAsia="標楷體" w:hAnsi="標楷體" w:hint="eastAsia"/>
          <w:szCs w:val="24"/>
        </w:rPr>
        <w:t>週。產假須檢附「出生證明」，流產則以醫院正式</w:t>
      </w:r>
      <w:r w:rsidR="00A554DD">
        <w:rPr>
          <w:rFonts w:ascii="標楷體" w:eastAsia="標楷體" w:hAnsi="標楷體" w:hint="eastAsia"/>
          <w:szCs w:val="24"/>
        </w:rPr>
        <w:t>醫</w:t>
      </w:r>
      <w:r w:rsidRPr="00E623B7">
        <w:rPr>
          <w:rFonts w:ascii="標楷體" w:eastAsia="標楷體" w:hAnsi="標楷體" w:hint="eastAsia"/>
          <w:szCs w:val="24"/>
        </w:rPr>
        <w:t>療證明文件為之。</w:t>
      </w:r>
    </w:p>
    <w:p w:rsidR="006345D1" w:rsidRPr="00E623B7" w:rsidRDefault="006345D1" w:rsidP="00E013D0">
      <w:pPr>
        <w:spacing w:line="360" w:lineRule="exact"/>
        <w:ind w:leftChars="355" w:left="1416" w:hangingChars="235" w:hanging="564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/>
          <w:szCs w:val="24"/>
        </w:rPr>
        <w:t>(</w:t>
      </w:r>
      <w:r w:rsidRPr="00E623B7">
        <w:rPr>
          <w:rFonts w:ascii="標楷體" w:eastAsia="標楷體" w:hAnsi="標楷體" w:hint="eastAsia"/>
          <w:szCs w:val="24"/>
        </w:rPr>
        <w:t>二</w:t>
      </w:r>
      <w:r w:rsidRPr="00E623B7">
        <w:rPr>
          <w:rFonts w:ascii="標楷體" w:eastAsia="標楷體" w:hAnsi="標楷體"/>
          <w:szCs w:val="24"/>
        </w:rPr>
        <w:t>)</w:t>
      </w:r>
      <w:r w:rsidRPr="00E623B7">
        <w:rPr>
          <w:rFonts w:ascii="標楷體" w:eastAsia="標楷體" w:hAnsi="標楷體" w:hint="eastAsia"/>
          <w:szCs w:val="24"/>
        </w:rPr>
        <w:t>本校學生於其配偶分娩時，得請陪產假，以</w:t>
      </w:r>
      <w:r w:rsidRPr="00E623B7">
        <w:rPr>
          <w:rFonts w:ascii="標楷體" w:eastAsia="標楷體" w:hAnsi="標楷體"/>
          <w:szCs w:val="24"/>
        </w:rPr>
        <w:t>3</w:t>
      </w:r>
      <w:r w:rsidRPr="00E623B7">
        <w:rPr>
          <w:rFonts w:ascii="標楷體" w:eastAsia="標楷體" w:hAnsi="標楷體" w:hint="eastAsia"/>
          <w:szCs w:val="24"/>
        </w:rPr>
        <w:t>日為限，須檢附「出生證明」。</w:t>
      </w:r>
    </w:p>
    <w:p w:rsidR="006345D1" w:rsidRPr="00E623B7" w:rsidRDefault="006345D1" w:rsidP="00E013D0">
      <w:pPr>
        <w:spacing w:line="360" w:lineRule="exact"/>
        <w:ind w:leftChars="355" w:left="1416" w:hangingChars="235" w:hanging="564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/>
          <w:szCs w:val="24"/>
        </w:rPr>
        <w:t>(</w:t>
      </w:r>
      <w:r w:rsidRPr="00E623B7">
        <w:rPr>
          <w:rFonts w:ascii="標楷體" w:eastAsia="標楷體" w:hAnsi="標楷體" w:hint="eastAsia"/>
          <w:szCs w:val="24"/>
        </w:rPr>
        <w:t>三</w:t>
      </w:r>
      <w:r w:rsidRPr="00E623B7">
        <w:rPr>
          <w:rFonts w:ascii="標楷體" w:eastAsia="標楷體" w:hAnsi="標楷體"/>
          <w:szCs w:val="24"/>
        </w:rPr>
        <w:t>)</w:t>
      </w:r>
      <w:r w:rsidRPr="00E623B7">
        <w:rPr>
          <w:rFonts w:ascii="標楷體" w:eastAsia="標楷體" w:hAnsi="標楷體" w:hint="eastAsia"/>
          <w:szCs w:val="24"/>
        </w:rPr>
        <w:t>學生若因懷孕及生產所衍生之相關請假，於本條文未列者，視特殊狀況專簽校</w:t>
      </w:r>
      <w:r w:rsidR="00A554DD">
        <w:rPr>
          <w:rFonts w:ascii="標楷體" w:eastAsia="標楷體" w:hAnsi="標楷體" w:hint="eastAsia"/>
          <w:szCs w:val="24"/>
        </w:rPr>
        <w:t>長核</w:t>
      </w:r>
      <w:r w:rsidRPr="00E623B7">
        <w:rPr>
          <w:rFonts w:ascii="標楷體" w:eastAsia="標楷體" w:hAnsi="標楷體" w:hint="eastAsia"/>
          <w:szCs w:val="24"/>
        </w:rPr>
        <w:t>准。</w:t>
      </w:r>
    </w:p>
    <w:p w:rsidR="006345D1" w:rsidRPr="00E623B7" w:rsidRDefault="006345D1" w:rsidP="00A265A6">
      <w:pPr>
        <w:spacing w:line="360" w:lineRule="exact"/>
        <w:ind w:leftChars="200" w:left="2520" w:hangingChars="850" w:hanging="2040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六、喪假：</w:t>
      </w:r>
    </w:p>
    <w:p w:rsidR="006345D1" w:rsidRPr="00E623B7" w:rsidRDefault="006345D1" w:rsidP="00E013D0">
      <w:pPr>
        <w:spacing w:line="360" w:lineRule="exact"/>
        <w:ind w:leftChars="412" w:left="989" w:firstLine="2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學生親屬亡故得請喪假，須持「死亡證明書」或訃聞等證明文件辦理；喪假對象若為父母、配偶或子女等直系親屬者以</w:t>
      </w:r>
      <w:r w:rsidRPr="00E623B7">
        <w:rPr>
          <w:rFonts w:ascii="標楷體" w:eastAsia="標楷體" w:hAnsi="標楷體"/>
          <w:szCs w:val="24"/>
        </w:rPr>
        <w:t>7</w:t>
      </w:r>
      <w:r w:rsidRPr="00E623B7">
        <w:rPr>
          <w:rFonts w:ascii="標楷體" w:eastAsia="標楷體" w:hAnsi="標楷體" w:hint="eastAsia"/>
          <w:szCs w:val="24"/>
        </w:rPr>
        <w:t>日為限，非直系親屬及祖父母之喪假則以</w:t>
      </w:r>
      <w:r w:rsidRPr="00E623B7">
        <w:rPr>
          <w:rFonts w:ascii="標楷體" w:eastAsia="標楷體" w:hAnsi="標楷體"/>
          <w:szCs w:val="24"/>
        </w:rPr>
        <w:t>3</w:t>
      </w:r>
      <w:r w:rsidRPr="00E623B7">
        <w:rPr>
          <w:rFonts w:ascii="標楷體" w:eastAsia="標楷體" w:hAnsi="標楷體" w:hint="eastAsia"/>
          <w:szCs w:val="24"/>
        </w:rPr>
        <w:t>日為限。</w:t>
      </w:r>
    </w:p>
    <w:p w:rsidR="006345D1" w:rsidRPr="00E623B7" w:rsidRDefault="006345D1" w:rsidP="00A265A6">
      <w:pPr>
        <w:spacing w:line="360" w:lineRule="exact"/>
        <w:ind w:leftChars="200" w:left="1680" w:hangingChars="500" w:hanging="1200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七、公假：</w:t>
      </w:r>
    </w:p>
    <w:p w:rsidR="006345D1" w:rsidRPr="00E623B7" w:rsidRDefault="006345D1" w:rsidP="00E013D0">
      <w:pPr>
        <w:spacing w:line="360" w:lineRule="exact"/>
        <w:ind w:leftChars="412" w:left="989" w:firstLine="2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學校派遣勤務或奉命代表學校擔任差勤及代表學校參加比賽、參加國家考試、處理兵役事務及司法機關應訊期間可申請公假，須檢附公假證明文件辦理。如為團體申請</w:t>
      </w:r>
      <w:r w:rsidR="00A554DD">
        <w:rPr>
          <w:rFonts w:ascii="新細明體" w:hAnsi="新細明體" w:hint="eastAsia"/>
          <w:szCs w:val="24"/>
        </w:rPr>
        <w:t>，</w:t>
      </w:r>
      <w:r w:rsidRPr="00E623B7">
        <w:rPr>
          <w:rFonts w:ascii="標楷體" w:eastAsia="標楷體" w:hAnsi="標楷體" w:hint="eastAsia"/>
          <w:szCs w:val="24"/>
        </w:rPr>
        <w:t>應由主辦單位或指導老師負責並事先統一處理。如時間緊迫無法事前完成請假</w:t>
      </w:r>
      <w:r w:rsidRPr="00E623B7">
        <w:rPr>
          <w:rFonts w:ascii="標楷體" w:eastAsia="標楷體" w:hAnsi="標楷體" w:hint="eastAsia"/>
          <w:szCs w:val="24"/>
        </w:rPr>
        <w:lastRenderedPageBreak/>
        <w:t>時，</w:t>
      </w:r>
      <w:r w:rsidR="00A554DD">
        <w:rPr>
          <w:rFonts w:ascii="標楷體" w:eastAsia="標楷體" w:hAnsi="標楷體" w:hint="eastAsia"/>
          <w:szCs w:val="24"/>
        </w:rPr>
        <w:t>得</w:t>
      </w:r>
      <w:r w:rsidRPr="00E623B7">
        <w:rPr>
          <w:rFonts w:ascii="標楷體" w:eastAsia="標楷體" w:hAnsi="標楷體" w:hint="eastAsia"/>
          <w:szCs w:val="24"/>
        </w:rPr>
        <w:t>於事後</w:t>
      </w:r>
      <w:r w:rsidRPr="00E623B7">
        <w:rPr>
          <w:rFonts w:ascii="標楷體" w:eastAsia="標楷體" w:hAnsi="標楷體"/>
          <w:szCs w:val="24"/>
        </w:rPr>
        <w:t>3</w:t>
      </w:r>
      <w:r w:rsidRPr="00E623B7">
        <w:rPr>
          <w:rFonts w:ascii="標楷體" w:eastAsia="標楷體" w:hAnsi="標楷體" w:hint="eastAsia"/>
          <w:szCs w:val="24"/>
        </w:rPr>
        <w:t>日內補辦請假手續，逾時概不受理，並以曠課論處。</w:t>
      </w:r>
    </w:p>
    <w:p w:rsidR="006345D1" w:rsidRPr="00E623B7" w:rsidRDefault="006345D1" w:rsidP="00E013D0">
      <w:pPr>
        <w:spacing w:line="360" w:lineRule="exact"/>
        <w:ind w:leftChars="200" w:left="1680" w:hangingChars="500" w:hanging="1200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八、住校生外宿假：</w:t>
      </w:r>
    </w:p>
    <w:p w:rsidR="006345D1" w:rsidRPr="00E623B7" w:rsidRDefault="006345D1" w:rsidP="00E013D0">
      <w:pPr>
        <w:spacing w:line="360" w:lineRule="exact"/>
        <w:ind w:leftChars="412" w:left="989" w:firstLine="2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按「學生宿舍生活管理辦法」規定處理。</w:t>
      </w:r>
    </w:p>
    <w:p w:rsidR="006345D1" w:rsidRPr="00E623B7" w:rsidRDefault="006345D1" w:rsidP="00E013D0">
      <w:pPr>
        <w:spacing w:line="360" w:lineRule="exact"/>
        <w:ind w:leftChars="205" w:left="991" w:hangingChars="208" w:hanging="499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九、上開假別中，生理假、婚假、生產及其相關請假、喪假及公假得免扣減操行成績分</w:t>
      </w:r>
      <w:r w:rsidR="00A727C6">
        <w:rPr>
          <w:rFonts w:ascii="標楷體" w:eastAsia="標楷體" w:hAnsi="標楷體" w:hint="eastAsia"/>
          <w:szCs w:val="24"/>
        </w:rPr>
        <w:t>數</w:t>
      </w:r>
      <w:r w:rsidRPr="00E623B7">
        <w:rPr>
          <w:rFonts w:ascii="標楷體" w:eastAsia="標楷體" w:hAnsi="標楷體" w:hint="eastAsia"/>
          <w:szCs w:val="24"/>
        </w:rPr>
        <w:t>，另公假、喪假、生產及其相關請假並得免列入缺課及扣考時數之計算。</w:t>
      </w:r>
    </w:p>
    <w:p w:rsidR="006345D1" w:rsidRPr="00E623B7" w:rsidRDefault="006345D1" w:rsidP="00E013D0">
      <w:pPr>
        <w:spacing w:line="360" w:lineRule="exact"/>
        <w:ind w:leftChars="205" w:left="991" w:hangingChars="208" w:hanging="499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十、學期中缺曠紀錄有誤記需更正者，應於缺曠報表公告後</w:t>
      </w:r>
      <w:r w:rsidRPr="00E623B7">
        <w:rPr>
          <w:rFonts w:ascii="標楷體" w:eastAsia="標楷體" w:hAnsi="標楷體"/>
          <w:szCs w:val="24"/>
        </w:rPr>
        <w:t>10</w:t>
      </w:r>
      <w:r w:rsidRPr="00E623B7">
        <w:rPr>
          <w:rFonts w:ascii="標楷體" w:eastAsia="標楷體" w:hAnsi="標楷體" w:hint="eastAsia"/>
          <w:szCs w:val="24"/>
        </w:rPr>
        <w:t>日內填妥學生報告書並經任課老師證明同意後，按程序向生輔組提出更正申請，逾時不予受理。</w:t>
      </w:r>
    </w:p>
    <w:p w:rsidR="006345D1" w:rsidRPr="00E623B7" w:rsidRDefault="006345D1" w:rsidP="00E013D0">
      <w:pPr>
        <w:spacing w:line="360" w:lineRule="exact"/>
        <w:ind w:left="991" w:hangingChars="413" w:hanging="991"/>
        <w:rPr>
          <w:rFonts w:ascii="標楷體" w:eastAsia="標楷體" w:hAnsi="標楷體"/>
          <w:spacing w:val="20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第</w:t>
      </w:r>
      <w:r w:rsidR="006D2C7A">
        <w:rPr>
          <w:rFonts w:ascii="標楷體" w:eastAsia="標楷體" w:hAnsi="標楷體" w:hint="eastAsia"/>
          <w:szCs w:val="24"/>
        </w:rPr>
        <w:t>4</w:t>
      </w:r>
      <w:r w:rsidRPr="00E623B7">
        <w:rPr>
          <w:rFonts w:ascii="標楷體" w:eastAsia="標楷體" w:hAnsi="標楷體" w:hint="eastAsia"/>
          <w:szCs w:val="24"/>
        </w:rPr>
        <w:t>條</w:t>
      </w:r>
      <w:r w:rsidR="00E013D0">
        <w:rPr>
          <w:rFonts w:ascii="標楷體" w:eastAsia="標楷體" w:hAnsi="標楷體" w:hint="eastAsia"/>
          <w:szCs w:val="24"/>
        </w:rPr>
        <w:t xml:space="preserve">  </w:t>
      </w:r>
      <w:r w:rsidRPr="00E623B7">
        <w:rPr>
          <w:rFonts w:ascii="標楷體" w:eastAsia="標楷體" w:hAnsi="標楷體" w:hint="eastAsia"/>
          <w:spacing w:val="20"/>
          <w:szCs w:val="24"/>
        </w:rPr>
        <w:t>請假時限：</w:t>
      </w:r>
    </w:p>
    <w:p w:rsidR="006345D1" w:rsidRPr="00E623B7" w:rsidRDefault="006345D1" w:rsidP="00A265A6">
      <w:pPr>
        <w:spacing w:line="360" w:lineRule="exact"/>
        <w:ind w:firstLineChars="200" w:firstLine="560"/>
        <w:rPr>
          <w:rFonts w:ascii="標楷體" w:eastAsia="標楷體" w:hAnsi="標楷體"/>
          <w:spacing w:val="20"/>
          <w:szCs w:val="24"/>
        </w:rPr>
      </w:pPr>
      <w:r w:rsidRPr="00E623B7">
        <w:rPr>
          <w:rFonts w:ascii="標楷體" w:eastAsia="標楷體" w:hAnsi="標楷體" w:hint="eastAsia"/>
          <w:spacing w:val="20"/>
          <w:szCs w:val="24"/>
        </w:rPr>
        <w:t>一、日間部</w:t>
      </w:r>
      <w:r w:rsidR="00D067BB">
        <w:rPr>
          <w:rFonts w:ascii="標楷體" w:eastAsia="標楷體" w:hAnsi="標楷體" w:hint="eastAsia"/>
          <w:spacing w:val="20"/>
          <w:szCs w:val="24"/>
        </w:rPr>
        <w:t>學生</w:t>
      </w:r>
      <w:r w:rsidRPr="00E623B7">
        <w:rPr>
          <w:rFonts w:ascii="標楷體" w:eastAsia="標楷體" w:hAnsi="標楷體" w:hint="eastAsia"/>
          <w:spacing w:val="20"/>
          <w:szCs w:val="24"/>
        </w:rPr>
        <w:t>：三日內須完成手續。</w:t>
      </w:r>
    </w:p>
    <w:p w:rsidR="006345D1" w:rsidRPr="00E623B7" w:rsidRDefault="006345D1" w:rsidP="00A265A6">
      <w:pPr>
        <w:spacing w:line="360" w:lineRule="exact"/>
        <w:ind w:firstLineChars="200" w:firstLine="560"/>
        <w:rPr>
          <w:rFonts w:ascii="標楷體" w:eastAsia="標楷體" w:hAnsi="標楷體"/>
          <w:spacing w:val="20"/>
          <w:szCs w:val="24"/>
        </w:rPr>
      </w:pPr>
      <w:r w:rsidRPr="00E623B7">
        <w:rPr>
          <w:rFonts w:ascii="標楷體" w:eastAsia="標楷體" w:hAnsi="標楷體" w:hint="eastAsia"/>
          <w:spacing w:val="20"/>
          <w:szCs w:val="24"/>
        </w:rPr>
        <w:t>二、</w:t>
      </w:r>
      <w:r w:rsidR="00D067BB" w:rsidRPr="00D067BB">
        <w:rPr>
          <w:rFonts w:ascii="標楷體" w:eastAsia="標楷體" w:hAnsi="標楷體" w:hint="eastAsia"/>
          <w:spacing w:val="20"/>
          <w:szCs w:val="24"/>
        </w:rPr>
        <w:t>夜間</w:t>
      </w:r>
      <w:r w:rsidR="00D067BB">
        <w:rPr>
          <w:rFonts w:ascii="標楷體" w:eastAsia="標楷體" w:hAnsi="標楷體" w:hint="eastAsia"/>
          <w:spacing w:val="20"/>
          <w:szCs w:val="24"/>
        </w:rPr>
        <w:t>學生</w:t>
      </w:r>
      <w:r w:rsidRPr="00D067BB">
        <w:rPr>
          <w:rFonts w:ascii="標楷體" w:eastAsia="標楷體" w:hAnsi="標楷體"/>
          <w:spacing w:val="20"/>
          <w:szCs w:val="24"/>
        </w:rPr>
        <w:t>(</w:t>
      </w:r>
      <w:r w:rsidRPr="00D067BB">
        <w:rPr>
          <w:rFonts w:ascii="標楷體" w:eastAsia="標楷體" w:hAnsi="標楷體" w:hint="eastAsia"/>
          <w:spacing w:val="20"/>
          <w:szCs w:val="24"/>
        </w:rPr>
        <w:t>含在職專班</w:t>
      </w:r>
      <w:r w:rsidRPr="00D067BB">
        <w:rPr>
          <w:rFonts w:ascii="標楷體" w:eastAsia="標楷體" w:hAnsi="標楷體"/>
          <w:spacing w:val="20"/>
          <w:szCs w:val="24"/>
        </w:rPr>
        <w:t>)</w:t>
      </w:r>
      <w:r w:rsidRPr="00D067BB">
        <w:rPr>
          <w:rFonts w:ascii="標楷體" w:eastAsia="標楷體" w:hAnsi="標楷體" w:hint="eastAsia"/>
          <w:spacing w:val="20"/>
          <w:szCs w:val="24"/>
        </w:rPr>
        <w:t>：七</w:t>
      </w:r>
      <w:r w:rsidRPr="00E623B7">
        <w:rPr>
          <w:rFonts w:ascii="標楷體" w:eastAsia="標楷體" w:hAnsi="標楷體" w:hint="eastAsia"/>
          <w:spacing w:val="20"/>
          <w:szCs w:val="24"/>
        </w:rPr>
        <w:t>日內須完成手續。</w:t>
      </w:r>
    </w:p>
    <w:p w:rsidR="006345D1" w:rsidRPr="00E623B7" w:rsidRDefault="006345D1" w:rsidP="00A265A6">
      <w:pPr>
        <w:spacing w:line="360" w:lineRule="exact"/>
        <w:ind w:firstLineChars="200" w:firstLine="560"/>
        <w:rPr>
          <w:rFonts w:ascii="標楷體" w:eastAsia="標楷體" w:hAnsi="標楷體"/>
          <w:spacing w:val="20"/>
          <w:szCs w:val="24"/>
        </w:rPr>
      </w:pPr>
      <w:r w:rsidRPr="005A7C80">
        <w:rPr>
          <w:rFonts w:ascii="標楷體" w:eastAsia="標楷體" w:hAnsi="標楷體" w:hint="eastAsia"/>
          <w:spacing w:val="20"/>
          <w:szCs w:val="24"/>
        </w:rPr>
        <w:t>三</w:t>
      </w:r>
      <w:r w:rsidRPr="00E623B7">
        <w:rPr>
          <w:rFonts w:ascii="標楷體" w:eastAsia="標楷體" w:hAnsi="標楷體" w:hint="eastAsia"/>
          <w:spacing w:val="20"/>
          <w:szCs w:val="24"/>
        </w:rPr>
        <w:t>、以上時間均不含例假日。</w:t>
      </w:r>
    </w:p>
    <w:p w:rsidR="006345D1" w:rsidRPr="005A7C80" w:rsidRDefault="006345D1" w:rsidP="00A265A6">
      <w:pPr>
        <w:spacing w:line="360" w:lineRule="exact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第</w:t>
      </w:r>
      <w:r w:rsidR="006D2C7A">
        <w:rPr>
          <w:rFonts w:ascii="標楷體" w:eastAsia="標楷體" w:hAnsi="標楷體" w:hint="eastAsia"/>
          <w:szCs w:val="24"/>
        </w:rPr>
        <w:t>5</w:t>
      </w:r>
      <w:r w:rsidRPr="00E623B7">
        <w:rPr>
          <w:rFonts w:ascii="標楷體" w:eastAsia="標楷體" w:hAnsi="標楷體" w:hint="eastAsia"/>
          <w:szCs w:val="24"/>
        </w:rPr>
        <w:t>條</w:t>
      </w:r>
      <w:r w:rsidR="00E013D0">
        <w:rPr>
          <w:rFonts w:ascii="標楷體" w:eastAsia="標楷體" w:hAnsi="標楷體" w:hint="eastAsia"/>
          <w:szCs w:val="24"/>
        </w:rPr>
        <w:t xml:space="preserve">  </w:t>
      </w:r>
      <w:r w:rsidRPr="00E623B7">
        <w:rPr>
          <w:rFonts w:ascii="標楷體" w:eastAsia="標楷體" w:hAnsi="標楷體" w:hint="eastAsia"/>
          <w:szCs w:val="24"/>
        </w:rPr>
        <w:t>准假權責</w:t>
      </w:r>
      <w:r w:rsidRPr="005A7C80">
        <w:rPr>
          <w:rFonts w:ascii="標楷體" w:eastAsia="標楷體" w:hAnsi="標楷體" w:hint="eastAsia"/>
          <w:szCs w:val="24"/>
        </w:rPr>
        <w:t>及流程：</w:t>
      </w:r>
    </w:p>
    <w:p w:rsidR="006345D1" w:rsidRPr="005A7C80" w:rsidRDefault="006345D1" w:rsidP="00A265A6">
      <w:pPr>
        <w:spacing w:line="360" w:lineRule="exact"/>
        <w:rPr>
          <w:rFonts w:ascii="標楷體" w:eastAsia="標楷體" w:hAnsi="標楷體"/>
          <w:szCs w:val="24"/>
        </w:rPr>
      </w:pPr>
      <w:r w:rsidRPr="005A7C80">
        <w:rPr>
          <w:rFonts w:ascii="標楷體" w:eastAsia="標楷體" w:hAnsi="標楷體"/>
          <w:szCs w:val="24"/>
        </w:rPr>
        <w:t xml:space="preserve">     </w:t>
      </w:r>
      <w:r w:rsidRPr="005A7C80">
        <w:rPr>
          <w:rFonts w:ascii="標楷體" w:eastAsia="標楷體" w:hAnsi="標楷體" w:hint="eastAsia"/>
          <w:szCs w:val="24"/>
        </w:rPr>
        <w:t>一、准假日數權責：由下列人員核定</w:t>
      </w:r>
      <w:r w:rsidRPr="005A7C80">
        <w:rPr>
          <w:rFonts w:ascii="標楷體" w:eastAsia="標楷體" w:hAnsi="標楷體"/>
          <w:szCs w:val="24"/>
        </w:rPr>
        <w:t>-</w:t>
      </w:r>
    </w:p>
    <w:p w:rsidR="006345D1" w:rsidRPr="005A7C80" w:rsidRDefault="006345D1" w:rsidP="00A265A6">
      <w:pPr>
        <w:spacing w:line="360" w:lineRule="exact"/>
        <w:rPr>
          <w:rFonts w:ascii="標楷體" w:eastAsia="標楷體" w:hAnsi="標楷體"/>
          <w:spacing w:val="20"/>
          <w:szCs w:val="24"/>
        </w:rPr>
      </w:pPr>
      <w:r w:rsidRPr="005A7C80">
        <w:rPr>
          <w:rFonts w:ascii="標楷體" w:eastAsia="標楷體" w:hAnsi="標楷體"/>
          <w:szCs w:val="24"/>
        </w:rPr>
        <w:t xml:space="preserve">        (</w:t>
      </w:r>
      <w:r w:rsidRPr="005A7C80">
        <w:rPr>
          <w:rFonts w:ascii="標楷體" w:eastAsia="標楷體" w:hAnsi="標楷體" w:hint="eastAsia"/>
          <w:spacing w:val="20"/>
          <w:szCs w:val="24"/>
        </w:rPr>
        <w:t>一</w:t>
      </w:r>
      <w:r w:rsidRPr="005A7C80">
        <w:rPr>
          <w:rFonts w:ascii="標楷體" w:eastAsia="標楷體" w:hAnsi="標楷體"/>
          <w:spacing w:val="20"/>
          <w:szCs w:val="24"/>
        </w:rPr>
        <w:t>)</w:t>
      </w:r>
      <w:r w:rsidRPr="005A7C80">
        <w:rPr>
          <w:rFonts w:ascii="標楷體" w:eastAsia="標楷體" w:hAnsi="標楷體" w:hint="eastAsia"/>
          <w:spacing w:val="20"/>
          <w:szCs w:val="24"/>
        </w:rPr>
        <w:t>校長</w:t>
      </w:r>
      <w:r w:rsidRPr="005A7C80">
        <w:rPr>
          <w:rFonts w:ascii="標楷體" w:eastAsia="標楷體" w:hAnsi="標楷體"/>
          <w:spacing w:val="20"/>
          <w:szCs w:val="24"/>
        </w:rPr>
        <w:t>(</w:t>
      </w:r>
      <w:r w:rsidRPr="005A7C80">
        <w:rPr>
          <w:rFonts w:ascii="標楷體" w:eastAsia="標楷體" w:hAnsi="標楷體" w:hint="eastAsia"/>
          <w:spacing w:val="20"/>
          <w:szCs w:val="24"/>
        </w:rPr>
        <w:t>正、副</w:t>
      </w:r>
      <w:r w:rsidRPr="005A7C80">
        <w:rPr>
          <w:rFonts w:ascii="標楷體" w:eastAsia="標楷體" w:hAnsi="標楷體"/>
          <w:spacing w:val="20"/>
          <w:szCs w:val="24"/>
        </w:rPr>
        <w:t>)-</w:t>
      </w:r>
      <w:r w:rsidRPr="005A7C80">
        <w:rPr>
          <w:rFonts w:ascii="標楷體" w:eastAsia="標楷體" w:hAnsi="標楷體" w:hint="eastAsia"/>
          <w:spacing w:val="20"/>
          <w:szCs w:val="24"/>
        </w:rPr>
        <w:t>七日以上。</w:t>
      </w:r>
    </w:p>
    <w:p w:rsidR="006345D1" w:rsidRPr="005A7C80" w:rsidRDefault="006345D1" w:rsidP="00A265A6">
      <w:pPr>
        <w:spacing w:line="360" w:lineRule="exact"/>
        <w:rPr>
          <w:rFonts w:ascii="標楷體" w:eastAsia="標楷體" w:hAnsi="標楷體"/>
          <w:spacing w:val="20"/>
          <w:szCs w:val="24"/>
        </w:rPr>
      </w:pPr>
      <w:r w:rsidRPr="005A7C80">
        <w:rPr>
          <w:rFonts w:ascii="標楷體" w:eastAsia="標楷體" w:hAnsi="標楷體"/>
          <w:spacing w:val="20"/>
          <w:szCs w:val="24"/>
        </w:rPr>
        <w:t xml:space="preserve">      (</w:t>
      </w:r>
      <w:r w:rsidRPr="005A7C80">
        <w:rPr>
          <w:rFonts w:ascii="標楷體" w:eastAsia="標楷體" w:hAnsi="標楷體" w:hint="eastAsia"/>
          <w:spacing w:val="20"/>
          <w:szCs w:val="24"/>
        </w:rPr>
        <w:t>二</w:t>
      </w:r>
      <w:r w:rsidRPr="005A7C80">
        <w:rPr>
          <w:rFonts w:ascii="標楷體" w:eastAsia="標楷體" w:hAnsi="標楷體"/>
          <w:spacing w:val="20"/>
          <w:szCs w:val="24"/>
        </w:rPr>
        <w:t>)</w:t>
      </w:r>
      <w:r w:rsidRPr="005A7C80">
        <w:rPr>
          <w:rFonts w:ascii="標楷體" w:eastAsia="標楷體" w:hAnsi="標楷體" w:hint="eastAsia"/>
          <w:spacing w:val="20"/>
          <w:szCs w:val="24"/>
        </w:rPr>
        <w:t>學務長</w:t>
      </w:r>
      <w:r w:rsidRPr="005A7C80">
        <w:rPr>
          <w:rFonts w:ascii="標楷體" w:eastAsia="標楷體" w:hAnsi="標楷體"/>
          <w:spacing w:val="20"/>
          <w:szCs w:val="24"/>
        </w:rPr>
        <w:t>(</w:t>
      </w:r>
      <w:r w:rsidRPr="005A7C80">
        <w:rPr>
          <w:rFonts w:ascii="標楷體" w:eastAsia="標楷體" w:hAnsi="標楷體" w:hint="eastAsia"/>
          <w:spacing w:val="20"/>
          <w:szCs w:val="24"/>
        </w:rPr>
        <w:t>正、副</w:t>
      </w:r>
      <w:r w:rsidRPr="005A7C80">
        <w:rPr>
          <w:rFonts w:ascii="標楷體" w:eastAsia="標楷體" w:hAnsi="標楷體"/>
          <w:spacing w:val="20"/>
          <w:szCs w:val="24"/>
        </w:rPr>
        <w:t>)-</w:t>
      </w:r>
      <w:r w:rsidRPr="005A7C80">
        <w:rPr>
          <w:rFonts w:ascii="標楷體" w:eastAsia="標楷體" w:hAnsi="標楷體" w:hint="eastAsia"/>
          <w:spacing w:val="20"/>
          <w:szCs w:val="24"/>
        </w:rPr>
        <w:t>四至六日。</w:t>
      </w:r>
    </w:p>
    <w:p w:rsidR="006345D1" w:rsidRPr="005A7C80" w:rsidRDefault="006345D1" w:rsidP="00A265A6">
      <w:pPr>
        <w:spacing w:line="360" w:lineRule="exact"/>
        <w:rPr>
          <w:rFonts w:ascii="標楷體" w:eastAsia="標楷體" w:hAnsi="標楷體"/>
          <w:spacing w:val="20"/>
          <w:szCs w:val="24"/>
        </w:rPr>
      </w:pPr>
      <w:r w:rsidRPr="005A7C80">
        <w:rPr>
          <w:rFonts w:ascii="標楷體" w:eastAsia="標楷體" w:hAnsi="標楷體"/>
          <w:spacing w:val="20"/>
          <w:szCs w:val="24"/>
        </w:rPr>
        <w:t xml:space="preserve">      (</w:t>
      </w:r>
      <w:r w:rsidRPr="005A7C80">
        <w:rPr>
          <w:rFonts w:ascii="標楷體" w:eastAsia="標楷體" w:hAnsi="標楷體" w:hint="eastAsia"/>
          <w:spacing w:val="20"/>
          <w:szCs w:val="24"/>
        </w:rPr>
        <w:t>三</w:t>
      </w:r>
      <w:r w:rsidRPr="005A7C80">
        <w:rPr>
          <w:rFonts w:ascii="標楷體" w:eastAsia="標楷體" w:hAnsi="標楷體"/>
          <w:spacing w:val="20"/>
          <w:szCs w:val="24"/>
        </w:rPr>
        <w:t>)</w:t>
      </w:r>
      <w:r w:rsidRPr="005A7C80">
        <w:rPr>
          <w:rFonts w:ascii="標楷體" w:eastAsia="標楷體" w:hAnsi="標楷體" w:hint="eastAsia"/>
          <w:spacing w:val="20"/>
          <w:szCs w:val="24"/>
        </w:rPr>
        <w:t>系主任或</w:t>
      </w:r>
      <w:r w:rsidR="00511BDF">
        <w:rPr>
          <w:rFonts w:ascii="標楷體" w:eastAsia="標楷體" w:hAnsi="標楷體" w:hint="eastAsia"/>
          <w:spacing w:val="20"/>
          <w:szCs w:val="24"/>
        </w:rPr>
        <w:t>(副)</w:t>
      </w:r>
      <w:r w:rsidRPr="005A7C80">
        <w:rPr>
          <w:rFonts w:ascii="標楷體" w:eastAsia="標楷體" w:hAnsi="標楷體" w:hint="eastAsia"/>
          <w:spacing w:val="20"/>
          <w:szCs w:val="24"/>
        </w:rPr>
        <w:t>生輔組長</w:t>
      </w:r>
      <w:r w:rsidRPr="005A7C80">
        <w:rPr>
          <w:rFonts w:ascii="標楷體" w:eastAsia="標楷體" w:hAnsi="標楷體"/>
          <w:spacing w:val="20"/>
          <w:szCs w:val="24"/>
        </w:rPr>
        <w:t>-</w:t>
      </w:r>
      <w:r w:rsidRPr="005A7C80">
        <w:rPr>
          <w:rFonts w:ascii="標楷體" w:eastAsia="標楷體" w:hAnsi="標楷體" w:hint="eastAsia"/>
          <w:spacing w:val="20"/>
          <w:szCs w:val="24"/>
        </w:rPr>
        <w:t>三日。</w:t>
      </w:r>
    </w:p>
    <w:p w:rsidR="006345D1" w:rsidRPr="005A7C80" w:rsidRDefault="006345D1" w:rsidP="00A265A6">
      <w:pPr>
        <w:spacing w:line="360" w:lineRule="exact"/>
        <w:rPr>
          <w:rFonts w:ascii="標楷體" w:eastAsia="標楷體" w:hAnsi="標楷體"/>
          <w:spacing w:val="20"/>
          <w:szCs w:val="24"/>
        </w:rPr>
      </w:pPr>
      <w:r w:rsidRPr="005A7C80">
        <w:rPr>
          <w:rFonts w:ascii="標楷體" w:eastAsia="標楷體" w:hAnsi="標楷體"/>
          <w:spacing w:val="20"/>
          <w:szCs w:val="24"/>
        </w:rPr>
        <w:t xml:space="preserve">      (</w:t>
      </w:r>
      <w:r w:rsidRPr="005A7C80">
        <w:rPr>
          <w:rFonts w:ascii="標楷體" w:eastAsia="標楷體" w:hAnsi="標楷體" w:hint="eastAsia"/>
          <w:spacing w:val="20"/>
          <w:szCs w:val="24"/>
        </w:rPr>
        <w:t>四</w:t>
      </w:r>
      <w:r w:rsidRPr="005A7C80">
        <w:rPr>
          <w:rFonts w:ascii="標楷體" w:eastAsia="標楷體" w:hAnsi="標楷體"/>
          <w:spacing w:val="20"/>
          <w:szCs w:val="24"/>
        </w:rPr>
        <w:t>)</w:t>
      </w:r>
      <w:r w:rsidRPr="005A7C80">
        <w:rPr>
          <w:rFonts w:ascii="標楷體" w:eastAsia="標楷體" w:hAnsi="標楷體" w:hint="eastAsia"/>
          <w:spacing w:val="20"/>
          <w:szCs w:val="24"/>
        </w:rPr>
        <w:t>輔導教官</w:t>
      </w:r>
      <w:r w:rsidRPr="005A7C80">
        <w:rPr>
          <w:rFonts w:ascii="標楷體" w:eastAsia="標楷體" w:hAnsi="標楷體"/>
          <w:spacing w:val="20"/>
          <w:szCs w:val="24"/>
        </w:rPr>
        <w:t>-</w:t>
      </w:r>
      <w:r w:rsidRPr="005A7C80">
        <w:rPr>
          <w:rFonts w:ascii="標楷體" w:eastAsia="標楷體" w:hAnsi="標楷體" w:hint="eastAsia"/>
          <w:spacing w:val="20"/>
          <w:szCs w:val="24"/>
        </w:rPr>
        <w:t>二日。</w:t>
      </w:r>
    </w:p>
    <w:p w:rsidR="006345D1" w:rsidRPr="005A7C80" w:rsidRDefault="006345D1" w:rsidP="00A265A6">
      <w:pPr>
        <w:spacing w:line="360" w:lineRule="exact"/>
        <w:rPr>
          <w:rFonts w:ascii="標楷體" w:eastAsia="標楷體" w:hAnsi="標楷體"/>
          <w:spacing w:val="20"/>
          <w:szCs w:val="24"/>
        </w:rPr>
      </w:pPr>
      <w:r w:rsidRPr="005A7C80">
        <w:rPr>
          <w:rFonts w:ascii="標楷體" w:eastAsia="標楷體" w:hAnsi="標楷體"/>
          <w:spacing w:val="20"/>
          <w:szCs w:val="24"/>
        </w:rPr>
        <w:t xml:space="preserve">      (</w:t>
      </w:r>
      <w:r w:rsidRPr="005A7C80">
        <w:rPr>
          <w:rFonts w:ascii="標楷體" w:eastAsia="標楷體" w:hAnsi="標楷體" w:hint="eastAsia"/>
          <w:spacing w:val="20"/>
          <w:szCs w:val="24"/>
        </w:rPr>
        <w:t>五</w:t>
      </w:r>
      <w:r w:rsidRPr="005A7C80">
        <w:rPr>
          <w:rFonts w:ascii="標楷體" w:eastAsia="標楷體" w:hAnsi="標楷體"/>
          <w:spacing w:val="20"/>
          <w:szCs w:val="24"/>
        </w:rPr>
        <w:t>)</w:t>
      </w:r>
      <w:r w:rsidRPr="005A7C80">
        <w:rPr>
          <w:rFonts w:ascii="標楷體" w:eastAsia="標楷體" w:hAnsi="標楷體" w:hint="eastAsia"/>
          <w:spacing w:val="20"/>
          <w:szCs w:val="24"/>
        </w:rPr>
        <w:t>導師</w:t>
      </w:r>
      <w:r w:rsidRPr="005A7C80">
        <w:rPr>
          <w:rFonts w:ascii="標楷體" w:eastAsia="標楷體" w:hAnsi="標楷體"/>
          <w:spacing w:val="20"/>
          <w:szCs w:val="24"/>
        </w:rPr>
        <w:t>-</w:t>
      </w:r>
      <w:r w:rsidRPr="005A7C80">
        <w:rPr>
          <w:rFonts w:ascii="標楷體" w:eastAsia="標楷體" w:hAnsi="標楷體" w:hint="eastAsia"/>
          <w:spacing w:val="20"/>
          <w:szCs w:val="24"/>
        </w:rPr>
        <w:t>一日。</w:t>
      </w:r>
    </w:p>
    <w:p w:rsidR="006345D1" w:rsidRPr="005A7C80" w:rsidRDefault="006345D1" w:rsidP="00A265A6">
      <w:pPr>
        <w:spacing w:line="360" w:lineRule="exact"/>
        <w:rPr>
          <w:rFonts w:ascii="標楷體" w:eastAsia="標楷體" w:hAnsi="標楷體"/>
          <w:spacing w:val="20"/>
          <w:szCs w:val="24"/>
        </w:rPr>
      </w:pPr>
      <w:r w:rsidRPr="005A7C80">
        <w:rPr>
          <w:rFonts w:ascii="標楷體" w:eastAsia="標楷體" w:hAnsi="標楷體"/>
          <w:spacing w:val="20"/>
          <w:szCs w:val="24"/>
        </w:rPr>
        <w:t xml:space="preserve">      (</w:t>
      </w:r>
      <w:r w:rsidRPr="005A7C80">
        <w:rPr>
          <w:rFonts w:ascii="標楷體" w:eastAsia="標楷體" w:hAnsi="標楷體" w:hint="eastAsia"/>
          <w:spacing w:val="20"/>
          <w:szCs w:val="24"/>
        </w:rPr>
        <w:t>六</w:t>
      </w:r>
      <w:r w:rsidRPr="005A7C80">
        <w:rPr>
          <w:rFonts w:ascii="標楷體" w:eastAsia="標楷體" w:hAnsi="標楷體"/>
          <w:spacing w:val="20"/>
          <w:szCs w:val="24"/>
        </w:rPr>
        <w:t>)</w:t>
      </w:r>
      <w:r w:rsidRPr="005A7C80">
        <w:rPr>
          <w:rFonts w:ascii="標楷體" w:eastAsia="標楷體" w:hAnsi="標楷體" w:hint="eastAsia"/>
          <w:spacing w:val="20"/>
          <w:szCs w:val="24"/>
        </w:rPr>
        <w:t>校外實習請假：依校外實習規則辦理。</w:t>
      </w:r>
    </w:p>
    <w:p w:rsidR="006345D1" w:rsidRPr="005A7C80" w:rsidRDefault="006345D1" w:rsidP="006D2C7A">
      <w:pPr>
        <w:spacing w:line="360" w:lineRule="exact"/>
        <w:ind w:leftChars="233" w:left="1133" w:hangingChars="205" w:hanging="574"/>
        <w:rPr>
          <w:rFonts w:ascii="標楷體" w:eastAsia="標楷體" w:hAnsi="標楷體"/>
          <w:spacing w:val="20"/>
          <w:szCs w:val="24"/>
        </w:rPr>
      </w:pPr>
      <w:r w:rsidRPr="005A7C80">
        <w:rPr>
          <w:rFonts w:ascii="標楷體" w:eastAsia="標楷體" w:hAnsi="標楷體" w:hint="eastAsia"/>
          <w:spacing w:val="20"/>
          <w:szCs w:val="24"/>
        </w:rPr>
        <w:t>二、請假核准流程：學生請假時，依其日數分別由導師、輔導教官、</w:t>
      </w:r>
      <w:r w:rsidR="00511BDF">
        <w:rPr>
          <w:rFonts w:ascii="標楷體" w:eastAsia="標楷體" w:hAnsi="標楷體" w:hint="eastAsia"/>
          <w:spacing w:val="20"/>
          <w:szCs w:val="24"/>
        </w:rPr>
        <w:t>(副)</w:t>
      </w:r>
      <w:r w:rsidRPr="005A7C80">
        <w:rPr>
          <w:rFonts w:ascii="標楷體" w:eastAsia="標楷體" w:hAnsi="標楷體" w:hint="eastAsia"/>
          <w:spacing w:val="20"/>
          <w:szCs w:val="24"/>
        </w:rPr>
        <w:t>生輔組長或系主任、</w:t>
      </w:r>
      <w:r w:rsidR="00511BDF">
        <w:rPr>
          <w:rFonts w:ascii="標楷體" w:eastAsia="標楷體" w:hAnsi="標楷體" w:hint="eastAsia"/>
          <w:spacing w:val="20"/>
          <w:szCs w:val="24"/>
        </w:rPr>
        <w:t>(副)</w:t>
      </w:r>
      <w:r w:rsidRPr="005A7C80">
        <w:rPr>
          <w:rFonts w:ascii="標楷體" w:eastAsia="標楷體" w:hAnsi="標楷體" w:hint="eastAsia"/>
          <w:spacing w:val="20"/>
          <w:szCs w:val="24"/>
        </w:rPr>
        <w:t>學務長及校長之權責及流程依序簽准核定。</w:t>
      </w:r>
    </w:p>
    <w:p w:rsidR="006345D1" w:rsidRPr="005A7C80" w:rsidRDefault="006345D1" w:rsidP="006D2C7A">
      <w:pPr>
        <w:spacing w:line="360" w:lineRule="exact"/>
        <w:ind w:leftChars="233" w:left="1051" w:hangingChars="205" w:hanging="492"/>
        <w:rPr>
          <w:rFonts w:ascii="標楷體" w:eastAsia="標楷體" w:hAnsi="標楷體"/>
          <w:szCs w:val="24"/>
        </w:rPr>
      </w:pPr>
      <w:r w:rsidRPr="005A7C80">
        <w:rPr>
          <w:rFonts w:ascii="標楷體" w:eastAsia="標楷體" w:hAnsi="標楷體" w:hint="eastAsia"/>
          <w:szCs w:val="24"/>
        </w:rPr>
        <w:t>三、各校區得視情況依本權責及流程之原則核定，以簡化學生請假作業。</w:t>
      </w:r>
    </w:p>
    <w:p w:rsidR="006345D1" w:rsidRPr="00E623B7" w:rsidRDefault="006345D1" w:rsidP="00A265A6">
      <w:pPr>
        <w:spacing w:line="360" w:lineRule="exact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第</w:t>
      </w:r>
      <w:r w:rsidR="006D2C7A">
        <w:rPr>
          <w:rFonts w:ascii="標楷體" w:eastAsia="標楷體" w:hAnsi="標楷體" w:hint="eastAsia"/>
          <w:szCs w:val="24"/>
        </w:rPr>
        <w:t>6</w:t>
      </w:r>
      <w:r w:rsidRPr="00E623B7">
        <w:rPr>
          <w:rFonts w:ascii="標楷體" w:eastAsia="標楷體" w:hAnsi="標楷體" w:hint="eastAsia"/>
          <w:szCs w:val="24"/>
        </w:rPr>
        <w:t>條</w:t>
      </w:r>
      <w:r w:rsidRPr="00E623B7">
        <w:rPr>
          <w:rFonts w:ascii="標楷體" w:eastAsia="標楷體" w:hAnsi="標楷體"/>
          <w:szCs w:val="24"/>
        </w:rPr>
        <w:t xml:space="preserve"> </w:t>
      </w:r>
      <w:r w:rsidRPr="00E623B7">
        <w:rPr>
          <w:rFonts w:ascii="標楷體" w:eastAsia="標楷體" w:hAnsi="標楷體" w:hint="eastAsia"/>
          <w:szCs w:val="24"/>
        </w:rPr>
        <w:t>請假手續：</w:t>
      </w:r>
    </w:p>
    <w:p w:rsidR="006345D1" w:rsidRPr="00E623B7" w:rsidRDefault="006345D1" w:rsidP="006D2C7A">
      <w:pPr>
        <w:spacing w:line="360" w:lineRule="exact"/>
        <w:ind w:leftChars="233" w:left="1051" w:hangingChars="205" w:hanging="492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一、學生請假時，</w:t>
      </w:r>
      <w:r w:rsidRPr="005A7C80">
        <w:rPr>
          <w:rFonts w:ascii="標楷體" w:eastAsia="標楷體" w:hAnsi="標楷體" w:hint="eastAsia"/>
          <w:szCs w:val="24"/>
        </w:rPr>
        <w:t>應在期限內至線上請假系統登錄，完成後</w:t>
      </w:r>
      <w:r w:rsidRPr="00E623B7">
        <w:rPr>
          <w:rFonts w:ascii="標楷體" w:eastAsia="標楷體" w:hAnsi="標楷體" w:hint="eastAsia"/>
          <w:szCs w:val="24"/>
        </w:rPr>
        <w:t>應檢具相關證明文件，至學務處生活輔導組填寫請假卡，按准假權責核准後，投入學務處生輔組假單投遞處經登錄後，始算完成請假手續。</w:t>
      </w:r>
    </w:p>
    <w:p w:rsidR="006345D1" w:rsidRPr="00E623B7" w:rsidRDefault="006345D1" w:rsidP="006D2C7A">
      <w:pPr>
        <w:spacing w:line="360" w:lineRule="exact"/>
        <w:ind w:leftChars="233" w:left="1051" w:hangingChars="205" w:hanging="492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二、辦理請假手續時，逾期、缺乏證明或未完成請假手續者，以曠課論處。</w:t>
      </w:r>
    </w:p>
    <w:p w:rsidR="006345D1" w:rsidRPr="00E623B7" w:rsidRDefault="006345D1" w:rsidP="00A265A6">
      <w:pPr>
        <w:spacing w:line="360" w:lineRule="exact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第</w:t>
      </w:r>
      <w:r w:rsidR="006D2C7A">
        <w:rPr>
          <w:rFonts w:ascii="標楷體" w:eastAsia="標楷體" w:hAnsi="標楷體" w:hint="eastAsia"/>
          <w:szCs w:val="24"/>
        </w:rPr>
        <w:t>7</w:t>
      </w:r>
      <w:r w:rsidRPr="00E623B7">
        <w:rPr>
          <w:rFonts w:ascii="標楷體" w:eastAsia="標楷體" w:hAnsi="標楷體" w:hint="eastAsia"/>
          <w:szCs w:val="24"/>
        </w:rPr>
        <w:t>條</w:t>
      </w:r>
      <w:r w:rsidRPr="00E623B7">
        <w:rPr>
          <w:rFonts w:ascii="標楷體" w:eastAsia="標楷體" w:hAnsi="標楷體"/>
          <w:szCs w:val="24"/>
        </w:rPr>
        <w:t xml:space="preserve"> </w:t>
      </w:r>
      <w:r w:rsidRPr="00E623B7">
        <w:rPr>
          <w:rFonts w:ascii="標楷體" w:eastAsia="標楷體" w:hAnsi="標楷體" w:hint="eastAsia"/>
          <w:szCs w:val="24"/>
        </w:rPr>
        <w:t>特別規定：</w:t>
      </w:r>
    </w:p>
    <w:p w:rsidR="006345D1" w:rsidRPr="00E623B7" w:rsidRDefault="006345D1" w:rsidP="006D2C7A">
      <w:pPr>
        <w:spacing w:line="360" w:lineRule="exact"/>
        <w:ind w:leftChars="237" w:left="991" w:hangingChars="176" w:hanging="422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一、學生不得以電話辦理請假，如遇不可抗拒因素時，得先以電話向導師報備，事後再檢具相關證明辦理請假作業。</w:t>
      </w:r>
    </w:p>
    <w:p w:rsidR="006345D1" w:rsidRPr="00E623B7" w:rsidRDefault="006345D1" w:rsidP="006D2C7A">
      <w:pPr>
        <w:spacing w:line="360" w:lineRule="exact"/>
        <w:ind w:leftChars="237" w:left="991" w:hangingChars="176" w:hanging="422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二、週會及學校行事曆排定之大型活動無故缺席者，視同重大集會未參加，依學生獎懲實施</w:t>
      </w:r>
      <w:r w:rsidRPr="005A7C80">
        <w:rPr>
          <w:rFonts w:ascii="標楷體" w:eastAsia="標楷體" w:hAnsi="標楷體" w:hint="eastAsia"/>
          <w:szCs w:val="24"/>
        </w:rPr>
        <w:t>辦法</w:t>
      </w:r>
      <w:r w:rsidRPr="00E623B7">
        <w:rPr>
          <w:rFonts w:ascii="標楷體" w:eastAsia="標楷體" w:hAnsi="標楷體" w:hint="eastAsia"/>
          <w:szCs w:val="24"/>
        </w:rPr>
        <w:t>議處。</w:t>
      </w:r>
    </w:p>
    <w:p w:rsidR="006345D1" w:rsidRPr="00E623B7" w:rsidRDefault="003628EE" w:rsidP="00A265A6">
      <w:pPr>
        <w:spacing w:line="360" w:lineRule="exact"/>
        <w:rPr>
          <w:rFonts w:ascii="標楷體" w:eastAsia="標楷體" w:hAnsi="標楷體"/>
          <w:spacing w:val="20"/>
          <w:szCs w:val="24"/>
        </w:rPr>
      </w:pPr>
      <w:r>
        <w:rPr>
          <w:rFonts w:ascii="標楷體" w:eastAsia="標楷體" w:hAnsi="標楷體"/>
          <w:szCs w:val="24"/>
        </w:rPr>
        <w:t xml:space="preserve">     </w:t>
      </w:r>
      <w:bookmarkStart w:id="0" w:name="_GoBack"/>
      <w:bookmarkEnd w:id="0"/>
      <w:r w:rsidR="006345D1" w:rsidRPr="00E623B7">
        <w:rPr>
          <w:rFonts w:ascii="標楷體" w:eastAsia="標楷體" w:hAnsi="標楷體" w:hint="eastAsia"/>
          <w:szCs w:val="24"/>
        </w:rPr>
        <w:t>三、</w:t>
      </w:r>
      <w:r w:rsidR="006345D1" w:rsidRPr="00E623B7">
        <w:rPr>
          <w:rFonts w:ascii="標楷體" w:eastAsia="標楷體" w:hAnsi="標楷體" w:hint="eastAsia"/>
          <w:spacing w:val="20"/>
          <w:szCs w:val="24"/>
        </w:rPr>
        <w:t>請假時須填具請假卡，按規定程序辦理，不得逾期或越級請假。</w:t>
      </w:r>
    </w:p>
    <w:p w:rsidR="006345D1" w:rsidRPr="00E623B7" w:rsidRDefault="006345D1" w:rsidP="006D2C7A">
      <w:pPr>
        <w:spacing w:line="360" w:lineRule="exact"/>
        <w:ind w:leftChars="233" w:left="1133" w:hangingChars="205" w:hanging="574"/>
        <w:rPr>
          <w:rFonts w:ascii="標楷體" w:eastAsia="標楷體" w:hAnsi="標楷體"/>
          <w:snapToGrid w:val="0"/>
          <w:kern w:val="0"/>
          <w:szCs w:val="24"/>
        </w:rPr>
      </w:pPr>
      <w:r w:rsidRPr="00E623B7">
        <w:rPr>
          <w:rFonts w:ascii="標楷體" w:eastAsia="標楷體" w:hAnsi="標楷體" w:hint="eastAsia"/>
          <w:spacing w:val="20"/>
          <w:szCs w:val="24"/>
        </w:rPr>
        <w:t>四</w:t>
      </w:r>
      <w:r w:rsidRPr="00E623B7">
        <w:rPr>
          <w:rFonts w:ascii="標楷體" w:eastAsia="標楷體" w:hAnsi="標楷體" w:hint="eastAsia"/>
          <w:szCs w:val="24"/>
        </w:rPr>
        <w:t>、</w:t>
      </w:r>
      <w:r w:rsidRPr="00E623B7">
        <w:rPr>
          <w:rFonts w:ascii="標楷體" w:eastAsia="標楷體" w:hAnsi="標楷體" w:hint="eastAsia"/>
          <w:snapToGrid w:val="0"/>
          <w:kern w:val="0"/>
          <w:szCs w:val="24"/>
        </w:rPr>
        <w:t>學期考試不得臨時請假，若遇不可抗拒因素時，儘速通報導師、</w:t>
      </w:r>
      <w:r w:rsidR="00D82C13">
        <w:rPr>
          <w:rFonts w:ascii="標楷體" w:eastAsia="標楷體" w:hAnsi="標楷體" w:hint="eastAsia"/>
          <w:snapToGrid w:val="0"/>
          <w:kern w:val="0"/>
          <w:szCs w:val="24"/>
        </w:rPr>
        <w:t>(副)</w:t>
      </w:r>
      <w:r w:rsidRPr="00E623B7">
        <w:rPr>
          <w:rFonts w:ascii="標楷體" w:eastAsia="標楷體" w:hAnsi="標楷體" w:hint="eastAsia"/>
          <w:snapToGrid w:val="0"/>
          <w:kern w:val="0"/>
          <w:szCs w:val="24"/>
        </w:rPr>
        <w:t>課務組及</w:t>
      </w:r>
      <w:r w:rsidR="00D82C13">
        <w:rPr>
          <w:rFonts w:ascii="標楷體" w:eastAsia="標楷體" w:hAnsi="標楷體" w:hint="eastAsia"/>
          <w:snapToGrid w:val="0"/>
          <w:kern w:val="0"/>
          <w:szCs w:val="24"/>
        </w:rPr>
        <w:t>(副)</w:t>
      </w:r>
      <w:r w:rsidRPr="00E623B7">
        <w:rPr>
          <w:rFonts w:ascii="標楷體" w:eastAsia="標楷體" w:hAnsi="標楷體" w:hint="eastAsia"/>
          <w:snapToGrid w:val="0"/>
          <w:kern w:val="0"/>
          <w:szCs w:val="24"/>
        </w:rPr>
        <w:t>生輔組長知悉，且須檢附相關證明文件至生活輔導組補辦請假手續，有關補考事宜另洽教務處</w:t>
      </w:r>
      <w:r w:rsidR="005A7C80">
        <w:rPr>
          <w:rFonts w:ascii="標楷體" w:eastAsia="標楷體" w:hAnsi="標楷體" w:hint="eastAsia"/>
          <w:snapToGrid w:val="0"/>
          <w:kern w:val="0"/>
          <w:szCs w:val="24"/>
        </w:rPr>
        <w:t>課務組</w:t>
      </w:r>
      <w:r w:rsidRPr="00E623B7">
        <w:rPr>
          <w:rFonts w:ascii="標楷體" w:eastAsia="標楷體" w:hAnsi="標楷體" w:hint="eastAsia"/>
          <w:snapToGrid w:val="0"/>
          <w:kern w:val="0"/>
          <w:szCs w:val="24"/>
        </w:rPr>
        <w:t>辦理。</w:t>
      </w:r>
    </w:p>
    <w:p w:rsidR="006345D1" w:rsidRPr="00E623B7" w:rsidRDefault="006345D1" w:rsidP="006D2C7A">
      <w:pPr>
        <w:spacing w:line="360" w:lineRule="exact"/>
        <w:ind w:leftChars="233" w:left="1051" w:hangingChars="205" w:hanging="492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napToGrid w:val="0"/>
          <w:kern w:val="0"/>
          <w:szCs w:val="24"/>
        </w:rPr>
        <w:t>五、經學生奬懲委員會決議及校長核定之留察及嚴重缺曠生輔導計畫，其缺曠請假在完成愛校服務後，一律准以事假辦理。</w:t>
      </w:r>
    </w:p>
    <w:p w:rsidR="006345D1" w:rsidRPr="00E623B7" w:rsidRDefault="006345D1" w:rsidP="00A265A6">
      <w:pPr>
        <w:spacing w:line="360" w:lineRule="exact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第</w:t>
      </w:r>
      <w:r w:rsidR="006D2C7A">
        <w:rPr>
          <w:rFonts w:ascii="標楷體" w:eastAsia="標楷體" w:hAnsi="標楷體" w:hint="eastAsia"/>
          <w:szCs w:val="24"/>
        </w:rPr>
        <w:t>8</w:t>
      </w:r>
      <w:r w:rsidRPr="00E623B7">
        <w:rPr>
          <w:rFonts w:ascii="標楷體" w:eastAsia="標楷體" w:hAnsi="標楷體" w:hint="eastAsia"/>
          <w:szCs w:val="24"/>
        </w:rPr>
        <w:t>條</w:t>
      </w:r>
      <w:r w:rsidRPr="00E623B7">
        <w:rPr>
          <w:rFonts w:ascii="標楷體" w:eastAsia="標楷體" w:hAnsi="標楷體"/>
          <w:szCs w:val="24"/>
        </w:rPr>
        <w:t xml:space="preserve"> </w:t>
      </w:r>
      <w:r w:rsidRPr="00E623B7">
        <w:rPr>
          <w:rFonts w:ascii="標楷體" w:eastAsia="標楷體" w:hAnsi="標楷體" w:hint="eastAsia"/>
          <w:szCs w:val="24"/>
        </w:rPr>
        <w:t>學生請假按假別扣減操行分數，並依本校學生操行成績</w:t>
      </w:r>
      <w:r w:rsidRPr="00CD513B">
        <w:rPr>
          <w:rFonts w:ascii="標楷體" w:eastAsia="標楷體" w:hAnsi="標楷體" w:hint="eastAsia"/>
          <w:szCs w:val="24"/>
        </w:rPr>
        <w:t>考查</w:t>
      </w:r>
      <w:r w:rsidRPr="00E623B7">
        <w:rPr>
          <w:rFonts w:ascii="標楷體" w:eastAsia="標楷體" w:hAnsi="標楷體" w:hint="eastAsia"/>
          <w:szCs w:val="24"/>
        </w:rPr>
        <w:t>辦法規定處理。</w:t>
      </w:r>
    </w:p>
    <w:p w:rsidR="006345D1" w:rsidRPr="00E623B7" w:rsidRDefault="006345D1" w:rsidP="006D2C7A">
      <w:pPr>
        <w:spacing w:line="36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E623B7">
        <w:rPr>
          <w:rFonts w:ascii="標楷體" w:eastAsia="標楷體" w:hAnsi="標楷體" w:hint="eastAsia"/>
          <w:szCs w:val="24"/>
        </w:rPr>
        <w:t>第</w:t>
      </w:r>
      <w:r w:rsidR="006D2C7A">
        <w:rPr>
          <w:rFonts w:ascii="標楷體" w:eastAsia="標楷體" w:hAnsi="標楷體" w:hint="eastAsia"/>
          <w:szCs w:val="24"/>
        </w:rPr>
        <w:t>9</w:t>
      </w:r>
      <w:r w:rsidRPr="00E623B7">
        <w:rPr>
          <w:rFonts w:ascii="標楷體" w:eastAsia="標楷體" w:hAnsi="標楷體" w:hint="eastAsia"/>
          <w:szCs w:val="24"/>
        </w:rPr>
        <w:t>條</w:t>
      </w:r>
      <w:r w:rsidRPr="00E623B7">
        <w:rPr>
          <w:rFonts w:ascii="標楷體" w:eastAsia="標楷體" w:hAnsi="標楷體"/>
          <w:szCs w:val="24"/>
        </w:rPr>
        <w:t xml:space="preserve"> </w:t>
      </w:r>
      <w:r w:rsidRPr="00E623B7">
        <w:rPr>
          <w:rFonts w:ascii="標楷體" w:eastAsia="標楷體" w:hAnsi="標楷體" w:hint="eastAsia"/>
          <w:szCs w:val="24"/>
        </w:rPr>
        <w:t>學生請假任一科目缺曠課時數達該科全學期授課總時數三分之一者，不得參加該科目</w:t>
      </w:r>
      <w:r w:rsidRPr="00E623B7">
        <w:rPr>
          <w:rFonts w:ascii="標楷體" w:eastAsia="標楷體" w:hAnsi="標楷體" w:hint="eastAsia"/>
          <w:szCs w:val="24"/>
        </w:rPr>
        <w:lastRenderedPageBreak/>
        <w:t>學期考試，該科學期成績以零分計。</w:t>
      </w:r>
    </w:p>
    <w:p w:rsidR="006345D1" w:rsidRPr="00E623B7" w:rsidRDefault="006345D1" w:rsidP="00A265A6">
      <w:pPr>
        <w:spacing w:line="360" w:lineRule="exact"/>
        <w:ind w:left="1200" w:hangingChars="500" w:hanging="1200"/>
        <w:rPr>
          <w:rFonts w:ascii="標楷體" w:eastAsia="標楷體" w:hAnsi="標楷體"/>
          <w:spacing w:val="20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E623B7">
        <w:rPr>
          <w:rFonts w:ascii="標楷體" w:eastAsia="標楷體" w:hAnsi="標楷體" w:hint="eastAsia"/>
          <w:szCs w:val="24"/>
        </w:rPr>
        <w:t>第</w:t>
      </w:r>
      <w:r w:rsidR="006D2C7A">
        <w:rPr>
          <w:rFonts w:ascii="標楷體" w:eastAsia="標楷體" w:hAnsi="標楷體" w:hint="eastAsia"/>
          <w:szCs w:val="24"/>
        </w:rPr>
        <w:t>10</w:t>
      </w:r>
      <w:r w:rsidRPr="00E623B7">
        <w:rPr>
          <w:rFonts w:ascii="標楷體" w:eastAsia="標楷體" w:hAnsi="標楷體" w:hint="eastAsia"/>
          <w:szCs w:val="24"/>
        </w:rPr>
        <w:t>條</w:t>
      </w:r>
      <w:r w:rsidRPr="00E623B7">
        <w:rPr>
          <w:rFonts w:ascii="標楷體" w:eastAsia="標楷體" w:hAnsi="標楷體"/>
          <w:szCs w:val="24"/>
        </w:rPr>
        <w:t xml:space="preserve"> </w:t>
      </w:r>
      <w:r w:rsidRPr="00E623B7">
        <w:rPr>
          <w:rFonts w:ascii="標楷體" w:eastAsia="標楷體" w:hAnsi="標楷體" w:hint="eastAsia"/>
          <w:spacing w:val="20"/>
          <w:szCs w:val="24"/>
        </w:rPr>
        <w:t>一學期內，若缺課超過全學期上課總時數三分之一者，勒令休學。</w:t>
      </w:r>
    </w:p>
    <w:p w:rsidR="006345D1" w:rsidRPr="00A265A6" w:rsidRDefault="006345D1" w:rsidP="000E17A3">
      <w:pPr>
        <w:spacing w:line="360" w:lineRule="exact"/>
        <w:ind w:firstLineChars="50" w:firstLine="120"/>
        <w:rPr>
          <w:rFonts w:ascii="標楷體" w:eastAsia="標楷體" w:hAnsi="標楷體"/>
          <w:sz w:val="40"/>
          <w:szCs w:val="40"/>
        </w:rPr>
      </w:pPr>
      <w:r w:rsidRPr="00E623B7">
        <w:rPr>
          <w:rFonts w:ascii="標楷體" w:eastAsia="標楷體" w:hAnsi="標楷體" w:hint="eastAsia"/>
          <w:szCs w:val="24"/>
        </w:rPr>
        <w:t>第</w:t>
      </w:r>
      <w:r w:rsidR="006D2C7A">
        <w:rPr>
          <w:rFonts w:ascii="標楷體" w:eastAsia="標楷體" w:hAnsi="標楷體" w:hint="eastAsia"/>
          <w:szCs w:val="24"/>
        </w:rPr>
        <w:t>11</w:t>
      </w:r>
      <w:r w:rsidRPr="00E623B7">
        <w:rPr>
          <w:rFonts w:ascii="標楷體" w:eastAsia="標楷體" w:hAnsi="標楷體" w:hint="eastAsia"/>
          <w:szCs w:val="24"/>
        </w:rPr>
        <w:t>條</w:t>
      </w:r>
      <w:r w:rsidRPr="00E623B7">
        <w:rPr>
          <w:rFonts w:ascii="標楷體" w:eastAsia="標楷體" w:hAnsi="標楷體"/>
          <w:szCs w:val="24"/>
        </w:rPr>
        <w:t xml:space="preserve"> </w:t>
      </w:r>
      <w:r w:rsidRPr="00E623B7">
        <w:rPr>
          <w:rFonts w:ascii="標楷體" w:eastAsia="標楷體" w:hAnsi="標楷體" w:hint="eastAsia"/>
          <w:szCs w:val="24"/>
        </w:rPr>
        <w:t>本</w:t>
      </w:r>
      <w:r w:rsidR="00E920F8">
        <w:rPr>
          <w:rFonts w:ascii="標楷體" w:eastAsia="標楷體" w:hAnsi="標楷體" w:hint="eastAsia"/>
          <w:szCs w:val="24"/>
        </w:rPr>
        <w:t>辦法</w:t>
      </w:r>
      <w:r w:rsidRPr="00E623B7">
        <w:rPr>
          <w:rFonts w:ascii="標楷體" w:eastAsia="標楷體" w:hAnsi="標楷體" w:hint="eastAsia"/>
          <w:szCs w:val="24"/>
        </w:rPr>
        <w:t>經學生事務會議通過，校長核定後</w:t>
      </w:r>
      <w:r w:rsidR="00A727C6">
        <w:rPr>
          <w:rFonts w:ascii="標楷體" w:eastAsia="標楷體" w:hAnsi="標楷體" w:hint="eastAsia"/>
          <w:szCs w:val="24"/>
        </w:rPr>
        <w:t>公</w:t>
      </w:r>
      <w:r w:rsidR="006D2C7A">
        <w:rPr>
          <w:rFonts w:ascii="標楷體" w:eastAsia="標楷體" w:hAnsi="標楷體" w:hint="eastAsia"/>
          <w:szCs w:val="24"/>
        </w:rPr>
        <w:t>布</w:t>
      </w:r>
      <w:r w:rsidRPr="00E623B7">
        <w:rPr>
          <w:rFonts w:ascii="標楷體" w:eastAsia="標楷體" w:hAnsi="標楷體" w:hint="eastAsia"/>
          <w:szCs w:val="24"/>
        </w:rPr>
        <w:t>實施，修</w:t>
      </w:r>
      <w:r w:rsidRPr="00CD513B">
        <w:rPr>
          <w:rFonts w:ascii="標楷體" w:eastAsia="標楷體" w:hAnsi="標楷體" w:hint="eastAsia"/>
          <w:szCs w:val="24"/>
        </w:rPr>
        <w:t>正</w:t>
      </w:r>
      <w:r w:rsidRPr="00E623B7">
        <w:rPr>
          <w:rFonts w:ascii="標楷體" w:eastAsia="標楷體" w:hAnsi="標楷體" w:hint="eastAsia"/>
          <w:szCs w:val="24"/>
        </w:rPr>
        <w:t>時亦同。</w:t>
      </w:r>
    </w:p>
    <w:sectPr w:rsidR="006345D1" w:rsidRPr="00A265A6" w:rsidSect="006D2C7A"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AC" w:rsidRDefault="00BA1CAC" w:rsidP="00116C34">
      <w:r>
        <w:separator/>
      </w:r>
    </w:p>
  </w:endnote>
  <w:endnote w:type="continuationSeparator" w:id="0">
    <w:p w:rsidR="00BA1CAC" w:rsidRDefault="00BA1CAC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AC" w:rsidRDefault="00BA1CAC" w:rsidP="00116C34">
      <w:r>
        <w:separator/>
      </w:r>
    </w:p>
  </w:footnote>
  <w:footnote w:type="continuationSeparator" w:id="0">
    <w:p w:rsidR="00BA1CAC" w:rsidRDefault="00BA1CAC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53E"/>
    <w:multiLevelType w:val="hybridMultilevel"/>
    <w:tmpl w:val="29A06B8C"/>
    <w:lvl w:ilvl="0" w:tplc="93D84124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05A130B8"/>
    <w:multiLevelType w:val="hybridMultilevel"/>
    <w:tmpl w:val="11B6DC48"/>
    <w:lvl w:ilvl="0" w:tplc="5FC45474">
      <w:start w:val="1"/>
      <w:numFmt w:val="taiwaneseCountingThousand"/>
      <w:lvlText w:val="第%1條"/>
      <w:lvlJc w:val="left"/>
      <w:pPr>
        <w:ind w:left="1080" w:hanging="10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7223510"/>
    <w:multiLevelType w:val="hybridMultilevel"/>
    <w:tmpl w:val="278EC39E"/>
    <w:lvl w:ilvl="0" w:tplc="F3CA3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14E698F"/>
    <w:multiLevelType w:val="hybridMultilevel"/>
    <w:tmpl w:val="372CE12E"/>
    <w:lvl w:ilvl="0" w:tplc="718A42E2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4" w15:restartNumberingAfterBreak="0">
    <w:nsid w:val="2165538A"/>
    <w:multiLevelType w:val="singleLevel"/>
    <w:tmpl w:val="5EF2C810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F1E4F85"/>
    <w:multiLevelType w:val="hybridMultilevel"/>
    <w:tmpl w:val="A46E99DA"/>
    <w:lvl w:ilvl="0" w:tplc="123CCA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2482CC3"/>
    <w:multiLevelType w:val="hybridMultilevel"/>
    <w:tmpl w:val="01D6AAB8"/>
    <w:lvl w:ilvl="0" w:tplc="7C52DF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62A30F6"/>
    <w:multiLevelType w:val="singleLevel"/>
    <w:tmpl w:val="E54AF57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6FA50B0"/>
    <w:multiLevelType w:val="hybridMultilevel"/>
    <w:tmpl w:val="4E267010"/>
    <w:lvl w:ilvl="0" w:tplc="6A92E0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7993432"/>
    <w:multiLevelType w:val="hybridMultilevel"/>
    <w:tmpl w:val="C422029C"/>
    <w:lvl w:ilvl="0" w:tplc="55DA19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23C2F33"/>
    <w:multiLevelType w:val="hybridMultilevel"/>
    <w:tmpl w:val="80B2917A"/>
    <w:lvl w:ilvl="0" w:tplc="6AF83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2ED3426"/>
    <w:multiLevelType w:val="hybridMultilevel"/>
    <w:tmpl w:val="1108E6AE"/>
    <w:lvl w:ilvl="0" w:tplc="5E263A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C5925AA"/>
    <w:multiLevelType w:val="hybridMultilevel"/>
    <w:tmpl w:val="A11E8B68"/>
    <w:lvl w:ilvl="0" w:tplc="C0646EBC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3" w15:restartNumberingAfterBreak="0">
    <w:nsid w:val="4D3B1894"/>
    <w:multiLevelType w:val="hybridMultilevel"/>
    <w:tmpl w:val="726AD176"/>
    <w:lvl w:ilvl="0" w:tplc="2E7E15A8">
      <w:start w:val="1"/>
      <w:numFmt w:val="taiwaneseCountingThousand"/>
      <w:lvlText w:val="%1、"/>
      <w:lvlJc w:val="left"/>
      <w:pPr>
        <w:tabs>
          <w:tab w:val="num" w:pos="1260"/>
        </w:tabs>
        <w:ind w:left="1260" w:hanging="1080"/>
      </w:pPr>
      <w:rPr>
        <w:rFonts w:ascii="標楷體" w:eastAsia="標楷體" w:hAnsi="標楷體" w:cs="Times New Roman"/>
      </w:rPr>
    </w:lvl>
    <w:lvl w:ilvl="1" w:tplc="29CCD9C2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4" w15:restartNumberingAfterBreak="0">
    <w:nsid w:val="60B30632"/>
    <w:multiLevelType w:val="singleLevel"/>
    <w:tmpl w:val="FA34671E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1C47801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16" w15:restartNumberingAfterBreak="0">
    <w:nsid w:val="64525AF7"/>
    <w:multiLevelType w:val="hybridMultilevel"/>
    <w:tmpl w:val="60D2D844"/>
    <w:lvl w:ilvl="0" w:tplc="651C4F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95C379A"/>
    <w:multiLevelType w:val="hybridMultilevel"/>
    <w:tmpl w:val="A502F1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6A8301D0"/>
    <w:multiLevelType w:val="hybridMultilevel"/>
    <w:tmpl w:val="F9E445FA"/>
    <w:lvl w:ilvl="0" w:tplc="AC282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52B3B3A"/>
    <w:multiLevelType w:val="singleLevel"/>
    <w:tmpl w:val="E54AF57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6D7762D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21" w15:restartNumberingAfterBreak="0">
    <w:nsid w:val="7EB64EF3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num w:numId="1">
    <w:abstractNumId w:val="19"/>
  </w:num>
  <w:num w:numId="2">
    <w:abstractNumId w:val="4"/>
    <w:lvlOverride w:ilvl="0">
      <w:lvl w:ilvl="0">
        <w:start w:val="4"/>
        <w:numFmt w:val="decimal"/>
        <w:lvlText w:val="%1."/>
        <w:legacy w:legacy="1" w:legacySpace="0" w:legacyIndent="180"/>
        <w:lvlJc w:val="left"/>
        <w:pPr>
          <w:ind w:left="180" w:hanging="18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">
    <w:abstractNumId w:val="14"/>
  </w:num>
  <w:num w:numId="4">
    <w:abstractNumId w:val="7"/>
  </w:num>
  <w:num w:numId="5">
    <w:abstractNumId w:val="21"/>
  </w:num>
  <w:num w:numId="6">
    <w:abstractNumId w:val="15"/>
  </w:num>
  <w:num w:numId="7">
    <w:abstractNumId w:val="20"/>
  </w:num>
  <w:num w:numId="8">
    <w:abstractNumId w:val="10"/>
  </w:num>
  <w:num w:numId="9">
    <w:abstractNumId w:val="16"/>
  </w:num>
  <w:num w:numId="10">
    <w:abstractNumId w:val="17"/>
  </w:num>
  <w:num w:numId="11">
    <w:abstractNumId w:val="6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3"/>
  </w:num>
  <w:num w:numId="17">
    <w:abstractNumId w:val="5"/>
  </w:num>
  <w:num w:numId="18">
    <w:abstractNumId w:val="18"/>
  </w:num>
  <w:num w:numId="19">
    <w:abstractNumId w:val="9"/>
  </w:num>
  <w:num w:numId="20">
    <w:abstractNumId w:val="2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20BC6"/>
    <w:rsid w:val="000279A0"/>
    <w:rsid w:val="000319B9"/>
    <w:rsid w:val="000359DA"/>
    <w:rsid w:val="00046A06"/>
    <w:rsid w:val="00063D3B"/>
    <w:rsid w:val="00077329"/>
    <w:rsid w:val="000822F7"/>
    <w:rsid w:val="000B1F0C"/>
    <w:rsid w:val="000B3E92"/>
    <w:rsid w:val="000D1287"/>
    <w:rsid w:val="000D67E9"/>
    <w:rsid w:val="000D7AD1"/>
    <w:rsid w:val="000E17A3"/>
    <w:rsid w:val="000E3E00"/>
    <w:rsid w:val="000F6F21"/>
    <w:rsid w:val="00112FAB"/>
    <w:rsid w:val="00116C34"/>
    <w:rsid w:val="00127A3D"/>
    <w:rsid w:val="00141FFA"/>
    <w:rsid w:val="00153C8E"/>
    <w:rsid w:val="00161255"/>
    <w:rsid w:val="00175BEE"/>
    <w:rsid w:val="00194F82"/>
    <w:rsid w:val="001966EB"/>
    <w:rsid w:val="001E7ED5"/>
    <w:rsid w:val="002229FA"/>
    <w:rsid w:val="00234715"/>
    <w:rsid w:val="00251917"/>
    <w:rsid w:val="00256715"/>
    <w:rsid w:val="00264A78"/>
    <w:rsid w:val="00285328"/>
    <w:rsid w:val="002855DC"/>
    <w:rsid w:val="002A20DE"/>
    <w:rsid w:val="002A68F9"/>
    <w:rsid w:val="002C047D"/>
    <w:rsid w:val="002D3F15"/>
    <w:rsid w:val="00326FCB"/>
    <w:rsid w:val="00335052"/>
    <w:rsid w:val="00337F85"/>
    <w:rsid w:val="003530C8"/>
    <w:rsid w:val="00361A13"/>
    <w:rsid w:val="003628EE"/>
    <w:rsid w:val="00372C11"/>
    <w:rsid w:val="003B5322"/>
    <w:rsid w:val="003B55EC"/>
    <w:rsid w:val="003C5E2F"/>
    <w:rsid w:val="003D2640"/>
    <w:rsid w:val="003D26E2"/>
    <w:rsid w:val="003D5117"/>
    <w:rsid w:val="003E5CA7"/>
    <w:rsid w:val="003F32B0"/>
    <w:rsid w:val="00412B43"/>
    <w:rsid w:val="0046434D"/>
    <w:rsid w:val="00466F6C"/>
    <w:rsid w:val="00477F1D"/>
    <w:rsid w:val="004810A5"/>
    <w:rsid w:val="0049761D"/>
    <w:rsid w:val="004A081D"/>
    <w:rsid w:val="004A3FDE"/>
    <w:rsid w:val="004C492C"/>
    <w:rsid w:val="004D60EC"/>
    <w:rsid w:val="004E1F7C"/>
    <w:rsid w:val="005056FD"/>
    <w:rsid w:val="00511BDF"/>
    <w:rsid w:val="00512290"/>
    <w:rsid w:val="005148EF"/>
    <w:rsid w:val="005369A3"/>
    <w:rsid w:val="00540717"/>
    <w:rsid w:val="005429E9"/>
    <w:rsid w:val="00555777"/>
    <w:rsid w:val="0056652B"/>
    <w:rsid w:val="005712F5"/>
    <w:rsid w:val="00576F8F"/>
    <w:rsid w:val="0058785B"/>
    <w:rsid w:val="00590E80"/>
    <w:rsid w:val="005A7C80"/>
    <w:rsid w:val="005B089A"/>
    <w:rsid w:val="005B1D64"/>
    <w:rsid w:val="005B672F"/>
    <w:rsid w:val="005D5548"/>
    <w:rsid w:val="005E043D"/>
    <w:rsid w:val="005E0F9B"/>
    <w:rsid w:val="005F465E"/>
    <w:rsid w:val="00611C25"/>
    <w:rsid w:val="00615BF6"/>
    <w:rsid w:val="0063419B"/>
    <w:rsid w:val="006345D1"/>
    <w:rsid w:val="00662E75"/>
    <w:rsid w:val="00671719"/>
    <w:rsid w:val="00675542"/>
    <w:rsid w:val="006B4378"/>
    <w:rsid w:val="006B6CAA"/>
    <w:rsid w:val="006C03E6"/>
    <w:rsid w:val="006C1DF0"/>
    <w:rsid w:val="006C3839"/>
    <w:rsid w:val="006D2C7A"/>
    <w:rsid w:val="006E5EA7"/>
    <w:rsid w:val="00720C25"/>
    <w:rsid w:val="00720F9F"/>
    <w:rsid w:val="00755969"/>
    <w:rsid w:val="00762DE4"/>
    <w:rsid w:val="00763459"/>
    <w:rsid w:val="00767461"/>
    <w:rsid w:val="00775F86"/>
    <w:rsid w:val="007843B6"/>
    <w:rsid w:val="00796109"/>
    <w:rsid w:val="007B00F5"/>
    <w:rsid w:val="007C2D89"/>
    <w:rsid w:val="007D4461"/>
    <w:rsid w:val="007D70A2"/>
    <w:rsid w:val="007E4AF3"/>
    <w:rsid w:val="007F1027"/>
    <w:rsid w:val="00820502"/>
    <w:rsid w:val="008235FF"/>
    <w:rsid w:val="00844040"/>
    <w:rsid w:val="008552EA"/>
    <w:rsid w:val="00894383"/>
    <w:rsid w:val="008C3426"/>
    <w:rsid w:val="008D3C0C"/>
    <w:rsid w:val="00900BD6"/>
    <w:rsid w:val="00944D8E"/>
    <w:rsid w:val="00951577"/>
    <w:rsid w:val="009634A3"/>
    <w:rsid w:val="0098216F"/>
    <w:rsid w:val="00986D62"/>
    <w:rsid w:val="00994FCF"/>
    <w:rsid w:val="009A2ED0"/>
    <w:rsid w:val="009B6786"/>
    <w:rsid w:val="009B69A1"/>
    <w:rsid w:val="009D035D"/>
    <w:rsid w:val="009D1C6F"/>
    <w:rsid w:val="009E1984"/>
    <w:rsid w:val="009E5E5D"/>
    <w:rsid w:val="009E6CCF"/>
    <w:rsid w:val="00A11570"/>
    <w:rsid w:val="00A265A6"/>
    <w:rsid w:val="00A554DD"/>
    <w:rsid w:val="00A610E3"/>
    <w:rsid w:val="00A63A41"/>
    <w:rsid w:val="00A66C72"/>
    <w:rsid w:val="00A67C18"/>
    <w:rsid w:val="00A67F62"/>
    <w:rsid w:val="00A71B36"/>
    <w:rsid w:val="00A727C6"/>
    <w:rsid w:val="00AA25F3"/>
    <w:rsid w:val="00AB79C9"/>
    <w:rsid w:val="00AD4444"/>
    <w:rsid w:val="00AE326B"/>
    <w:rsid w:val="00B0230C"/>
    <w:rsid w:val="00B03409"/>
    <w:rsid w:val="00B10AFD"/>
    <w:rsid w:val="00B11858"/>
    <w:rsid w:val="00B14047"/>
    <w:rsid w:val="00B57A1C"/>
    <w:rsid w:val="00B605B3"/>
    <w:rsid w:val="00B63348"/>
    <w:rsid w:val="00B72E3E"/>
    <w:rsid w:val="00B74E15"/>
    <w:rsid w:val="00B86061"/>
    <w:rsid w:val="00BA1CAC"/>
    <w:rsid w:val="00BA6883"/>
    <w:rsid w:val="00BC44D6"/>
    <w:rsid w:val="00BD2DAD"/>
    <w:rsid w:val="00BE1A95"/>
    <w:rsid w:val="00C02709"/>
    <w:rsid w:val="00C06E39"/>
    <w:rsid w:val="00C20667"/>
    <w:rsid w:val="00C279E8"/>
    <w:rsid w:val="00C371D0"/>
    <w:rsid w:val="00C47F4D"/>
    <w:rsid w:val="00C905D3"/>
    <w:rsid w:val="00CA6471"/>
    <w:rsid w:val="00CD513B"/>
    <w:rsid w:val="00CD5EFD"/>
    <w:rsid w:val="00D067BB"/>
    <w:rsid w:val="00D273C6"/>
    <w:rsid w:val="00D32593"/>
    <w:rsid w:val="00D56688"/>
    <w:rsid w:val="00D56D94"/>
    <w:rsid w:val="00D62264"/>
    <w:rsid w:val="00D66376"/>
    <w:rsid w:val="00D82C13"/>
    <w:rsid w:val="00D852E9"/>
    <w:rsid w:val="00D87B36"/>
    <w:rsid w:val="00DA2B82"/>
    <w:rsid w:val="00DA32FE"/>
    <w:rsid w:val="00DC3626"/>
    <w:rsid w:val="00DC6E0E"/>
    <w:rsid w:val="00DD38F6"/>
    <w:rsid w:val="00E013D0"/>
    <w:rsid w:val="00E01877"/>
    <w:rsid w:val="00E132ED"/>
    <w:rsid w:val="00E151EF"/>
    <w:rsid w:val="00E17472"/>
    <w:rsid w:val="00E17E9F"/>
    <w:rsid w:val="00E27538"/>
    <w:rsid w:val="00E623B7"/>
    <w:rsid w:val="00E67A57"/>
    <w:rsid w:val="00E82507"/>
    <w:rsid w:val="00E920F8"/>
    <w:rsid w:val="00EA1D8B"/>
    <w:rsid w:val="00EB007D"/>
    <w:rsid w:val="00EB0ABB"/>
    <w:rsid w:val="00EC0101"/>
    <w:rsid w:val="00EC1F00"/>
    <w:rsid w:val="00EC6533"/>
    <w:rsid w:val="00F41BDB"/>
    <w:rsid w:val="00F42AC1"/>
    <w:rsid w:val="00F52819"/>
    <w:rsid w:val="00F53CE3"/>
    <w:rsid w:val="00F54092"/>
    <w:rsid w:val="00F544FA"/>
    <w:rsid w:val="00F96994"/>
    <w:rsid w:val="00FA1D6D"/>
    <w:rsid w:val="00FA345C"/>
    <w:rsid w:val="00FE0537"/>
    <w:rsid w:val="00FE0635"/>
    <w:rsid w:val="00FE1A97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238AD5C-A2C0-4032-B1D3-95A78E0A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FF3AE2"/>
    <w:pPr>
      <w:ind w:leftChars="75" w:left="720" w:hangingChars="225" w:hanging="540"/>
    </w:pPr>
    <w:rPr>
      <w:rFonts w:ascii="Times New Roman" w:hAnsi="Times New Roman"/>
      <w:szCs w:val="24"/>
    </w:rPr>
  </w:style>
  <w:style w:type="character" w:customStyle="1" w:styleId="a9">
    <w:name w:val="本文縮排 字元"/>
    <w:link w:val="a8"/>
    <w:uiPriority w:val="99"/>
    <w:semiHidden/>
    <w:locked/>
    <w:rsid w:val="00FF3AE2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74E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F544FA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unhideWhenUsed/>
    <w:rsid w:val="00D82C13"/>
    <w:rPr>
      <w:rFonts w:ascii="標楷體" w:eastAsia="標楷體" w:hAnsi="標楷體"/>
      <w:snapToGrid w:val="0"/>
      <w:kern w:val="0"/>
      <w:szCs w:val="24"/>
    </w:rPr>
  </w:style>
  <w:style w:type="character" w:customStyle="1" w:styleId="ac">
    <w:name w:val="問候 字元"/>
    <w:basedOn w:val="a0"/>
    <w:link w:val="ab"/>
    <w:uiPriority w:val="99"/>
    <w:rsid w:val="00D82C13"/>
    <w:rPr>
      <w:rFonts w:ascii="標楷體" w:eastAsia="標楷體" w:hAnsi="標楷體"/>
      <w:snapToGrid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C13"/>
    <w:pPr>
      <w:ind w:leftChars="1800" w:left="100"/>
    </w:pPr>
    <w:rPr>
      <w:rFonts w:ascii="標楷體" w:eastAsia="標楷體" w:hAnsi="標楷體"/>
      <w:snapToGrid w:val="0"/>
      <w:kern w:val="0"/>
      <w:szCs w:val="24"/>
    </w:rPr>
  </w:style>
  <w:style w:type="character" w:customStyle="1" w:styleId="ae">
    <w:name w:val="結語 字元"/>
    <w:basedOn w:val="a0"/>
    <w:link w:val="ad"/>
    <w:uiPriority w:val="99"/>
    <w:rsid w:val="00D82C13"/>
    <w:rPr>
      <w:rFonts w:ascii="標楷體" w:eastAsia="標楷體" w:hAnsi="標楷體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譚仁傑</dc:creator>
  <cp:keywords/>
  <dc:description/>
  <cp:lastModifiedBy>郭東崑</cp:lastModifiedBy>
  <cp:revision>6</cp:revision>
  <cp:lastPrinted>2014-10-22T03:13:00Z</cp:lastPrinted>
  <dcterms:created xsi:type="dcterms:W3CDTF">2015-09-21T13:10:00Z</dcterms:created>
  <dcterms:modified xsi:type="dcterms:W3CDTF">2015-10-27T03:40:00Z</dcterms:modified>
</cp:coreProperties>
</file>