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78D" w:rsidRPr="00B54038" w:rsidRDefault="0092078D" w:rsidP="0092078D">
      <w:pPr>
        <w:tabs>
          <w:tab w:val="left" w:pos="993"/>
          <w:tab w:val="left" w:pos="5529"/>
        </w:tabs>
        <w:snapToGrid w:val="0"/>
        <w:jc w:val="center"/>
        <w:rPr>
          <w:rFonts w:ascii="標楷體" w:eastAsia="標楷體" w:hAnsi="標楷體"/>
          <w:b/>
          <w:color w:val="000000"/>
          <w:sz w:val="36"/>
          <w:szCs w:val="36"/>
        </w:rPr>
      </w:pPr>
      <w:r w:rsidRPr="00B54038">
        <w:rPr>
          <w:rFonts w:ascii="標楷體" w:eastAsia="標楷體" w:hAnsi="標楷體" w:hint="eastAsia"/>
          <w:b/>
          <w:color w:val="000000"/>
          <w:sz w:val="36"/>
          <w:szCs w:val="36"/>
        </w:rPr>
        <w:t>康寧學校財團法人康寧大學</w:t>
      </w:r>
    </w:p>
    <w:p w:rsidR="0092078D" w:rsidRPr="00B54038" w:rsidRDefault="0092078D" w:rsidP="0092078D">
      <w:pPr>
        <w:tabs>
          <w:tab w:val="left" w:pos="993"/>
        </w:tabs>
        <w:snapToGrid w:val="0"/>
        <w:jc w:val="center"/>
        <w:rPr>
          <w:rFonts w:ascii="標楷體" w:eastAsia="標楷體" w:hAnsi="標楷體"/>
          <w:b/>
          <w:color w:val="000000"/>
          <w:sz w:val="36"/>
          <w:szCs w:val="36"/>
        </w:rPr>
      </w:pPr>
      <w:r w:rsidRPr="0092078D">
        <w:rPr>
          <w:rFonts w:ascii="標楷體" w:eastAsia="標楷體" w:hAnsi="標楷體" w:hint="eastAsia"/>
          <w:b/>
          <w:color w:val="000000"/>
          <w:sz w:val="36"/>
          <w:szCs w:val="36"/>
        </w:rPr>
        <w:t>漆彈場管理辦法</w:t>
      </w:r>
    </w:p>
    <w:p w:rsidR="0092078D" w:rsidRPr="001B1692" w:rsidRDefault="0092078D" w:rsidP="0092078D">
      <w:pPr>
        <w:spacing w:line="360" w:lineRule="exact"/>
        <w:ind w:firstLineChars="3048" w:firstLine="6096"/>
        <w:rPr>
          <w:rFonts w:ascii="標楷體" w:eastAsia="標楷體" w:hAnsi="標楷體" w:cs="標楷體"/>
          <w:snapToGrid w:val="0"/>
          <w:kern w:val="0"/>
          <w:sz w:val="20"/>
          <w:szCs w:val="20"/>
        </w:rPr>
      </w:pPr>
      <w:r w:rsidRPr="001B1692">
        <w:rPr>
          <w:rFonts w:ascii="標楷體" w:eastAsia="標楷體" w:hAnsi="標楷體" w:hint="eastAsia"/>
          <w:snapToGrid w:val="0"/>
          <w:kern w:val="0"/>
          <w:sz w:val="20"/>
          <w:szCs w:val="20"/>
        </w:rPr>
        <w:t>民國</w:t>
      </w:r>
      <w:r w:rsidRPr="001B1692">
        <w:rPr>
          <w:rFonts w:ascii="標楷體" w:eastAsia="標楷體" w:hAnsi="標楷體" w:cs="新細明體" w:hint="eastAsia"/>
          <w:snapToGrid w:val="0"/>
          <w:kern w:val="0"/>
          <w:sz w:val="20"/>
          <w:szCs w:val="20"/>
        </w:rPr>
        <w:t>104</w:t>
      </w:r>
      <w:r w:rsidRPr="001B1692">
        <w:rPr>
          <w:rFonts w:ascii="標楷體" w:eastAsia="標楷體" w:hAnsi="標楷體" w:cs="標楷體" w:hint="eastAsia"/>
          <w:snapToGrid w:val="0"/>
          <w:kern w:val="0"/>
          <w:sz w:val="20"/>
          <w:szCs w:val="20"/>
        </w:rPr>
        <w:t>年</w:t>
      </w:r>
      <w:r w:rsidRPr="001B1692">
        <w:rPr>
          <w:rFonts w:ascii="標楷體" w:eastAsia="標楷體" w:hAnsi="標楷體" w:cs="新細明體" w:hint="eastAsia"/>
          <w:snapToGrid w:val="0"/>
          <w:kern w:val="0"/>
          <w:sz w:val="20"/>
          <w:szCs w:val="20"/>
        </w:rPr>
        <w:t>9</w:t>
      </w:r>
      <w:r w:rsidRPr="001B1692">
        <w:rPr>
          <w:rFonts w:ascii="標楷體" w:eastAsia="標楷體" w:hAnsi="標楷體" w:cs="標楷體" w:hint="eastAsia"/>
          <w:snapToGrid w:val="0"/>
          <w:kern w:val="0"/>
          <w:sz w:val="20"/>
          <w:szCs w:val="20"/>
        </w:rPr>
        <w:t>月14日行政會議訂定</w:t>
      </w:r>
    </w:p>
    <w:p w:rsidR="0092078D" w:rsidRPr="001B1692" w:rsidRDefault="0092078D" w:rsidP="0092078D">
      <w:pPr>
        <w:spacing w:line="360" w:lineRule="exact"/>
        <w:ind w:firstLineChars="3048" w:firstLine="6096"/>
        <w:rPr>
          <w:rFonts w:ascii="標楷體" w:eastAsia="標楷體" w:hAnsi="標楷體" w:cs="標楷體"/>
          <w:snapToGrid w:val="0"/>
          <w:kern w:val="0"/>
          <w:sz w:val="20"/>
          <w:szCs w:val="20"/>
        </w:rPr>
      </w:pPr>
      <w:r w:rsidRPr="001B1692">
        <w:rPr>
          <w:rFonts w:ascii="標楷體" w:eastAsia="標楷體" w:hAnsi="標楷體" w:hint="eastAsia"/>
          <w:snapToGrid w:val="0"/>
          <w:kern w:val="0"/>
          <w:sz w:val="20"/>
          <w:szCs w:val="20"/>
        </w:rPr>
        <w:t>民國104</w:t>
      </w:r>
      <w:r w:rsidRPr="001B1692">
        <w:rPr>
          <w:rFonts w:ascii="標楷體" w:eastAsia="標楷體" w:hAnsi="標楷體" w:cs="標楷體" w:hint="eastAsia"/>
          <w:snapToGrid w:val="0"/>
          <w:kern w:val="0"/>
          <w:sz w:val="20"/>
          <w:szCs w:val="20"/>
        </w:rPr>
        <w:t>年9月22日校務會議訂定</w:t>
      </w:r>
    </w:p>
    <w:p w:rsidR="000E2E46" w:rsidRPr="00CD5210" w:rsidRDefault="000E2E46" w:rsidP="0077009D">
      <w:pPr>
        <w:wordWrap w:val="0"/>
        <w:jc w:val="right"/>
        <w:rPr>
          <w:rFonts w:ascii="標楷體" w:eastAsia="標楷體" w:hAnsi="標楷體"/>
        </w:rPr>
      </w:pPr>
    </w:p>
    <w:p w:rsidR="000E2E46" w:rsidRPr="00CD5210" w:rsidRDefault="000E2E46" w:rsidP="00141A3E">
      <w:pPr>
        <w:ind w:left="991" w:hangingChars="413" w:hanging="991"/>
        <w:rPr>
          <w:rFonts w:ascii="標楷體" w:eastAsia="標楷體" w:hAnsi="標楷體"/>
        </w:rPr>
      </w:pPr>
      <w:r w:rsidRPr="00CD5210">
        <w:rPr>
          <w:rFonts w:ascii="標楷體" w:eastAsia="標楷體" w:hAnsi="標楷體" w:hint="eastAsia"/>
        </w:rPr>
        <w:t>第</w:t>
      </w:r>
      <w:r w:rsidR="0092078D">
        <w:rPr>
          <w:rFonts w:ascii="標楷體" w:eastAsia="標楷體" w:hAnsi="標楷體" w:hint="eastAsia"/>
        </w:rPr>
        <w:t>1</w:t>
      </w:r>
      <w:r w:rsidRPr="00CD5210">
        <w:rPr>
          <w:rFonts w:ascii="標楷體" w:eastAsia="標楷體" w:hAnsi="標楷體" w:hint="eastAsia"/>
        </w:rPr>
        <w:t>條</w:t>
      </w:r>
      <w:r w:rsidR="0092078D">
        <w:rPr>
          <w:rFonts w:ascii="標楷體" w:eastAsia="標楷體" w:hAnsi="標楷體" w:hint="eastAsia"/>
        </w:rPr>
        <w:t xml:space="preserve"> </w:t>
      </w:r>
      <w:r w:rsidRPr="00CD5210">
        <w:rPr>
          <w:rFonts w:ascii="標楷體" w:eastAsia="標楷體" w:hAnsi="標楷體"/>
        </w:rPr>
        <w:t xml:space="preserve"> </w:t>
      </w:r>
      <w:r w:rsidRPr="00CD5210">
        <w:rPr>
          <w:rFonts w:ascii="標楷體" w:eastAsia="標楷體" w:hAnsi="標楷體" w:hint="eastAsia"/>
        </w:rPr>
        <w:t>康寧</w:t>
      </w:r>
      <w:r>
        <w:rPr>
          <w:rFonts w:ascii="標楷體" w:eastAsia="標楷體" w:hAnsi="標楷體" w:hint="eastAsia"/>
        </w:rPr>
        <w:t>學校財團法人康寧</w:t>
      </w:r>
      <w:r w:rsidRPr="00CD5210">
        <w:rPr>
          <w:rFonts w:ascii="標楷體" w:eastAsia="標楷體" w:hAnsi="標楷體" w:hint="eastAsia"/>
        </w:rPr>
        <w:t>大學（以下簡稱本校）為使漆彈場</w:t>
      </w:r>
      <w:r w:rsidRPr="00CD5210">
        <w:rPr>
          <w:rFonts w:ascii="標楷體" w:eastAsia="標楷體" w:hAnsi="標楷體"/>
        </w:rPr>
        <w:t>(</w:t>
      </w:r>
      <w:r w:rsidRPr="00CD5210">
        <w:rPr>
          <w:rFonts w:ascii="標楷體" w:eastAsia="標楷體" w:hAnsi="標楷體" w:hint="eastAsia"/>
        </w:rPr>
        <w:t>以下簡稱本場地</w:t>
      </w:r>
      <w:r w:rsidRPr="00CD5210">
        <w:rPr>
          <w:rFonts w:ascii="標楷體" w:eastAsia="標楷體" w:hAnsi="標楷體"/>
        </w:rPr>
        <w:t>)</w:t>
      </w:r>
      <w:r w:rsidRPr="00CD5210">
        <w:rPr>
          <w:rFonts w:ascii="標楷體" w:eastAsia="標楷體" w:hAnsi="標楷體" w:hint="eastAsia"/>
        </w:rPr>
        <w:t>得正常運作，特制定</w:t>
      </w:r>
      <w:r w:rsidR="000E0AFA">
        <w:rPr>
          <w:rFonts w:ascii="標楷體" w:eastAsia="標楷體" w:hAnsi="標楷體" w:hint="eastAsia"/>
        </w:rPr>
        <w:t>「康寧學校財團法人康寧大學漆彈場管理</w:t>
      </w:r>
      <w:bookmarkStart w:id="0" w:name="_GoBack"/>
      <w:bookmarkEnd w:id="0"/>
      <w:r w:rsidR="000E0AFA">
        <w:rPr>
          <w:rFonts w:ascii="標楷體" w:eastAsia="標楷體" w:hAnsi="標楷體" w:hint="eastAsia"/>
        </w:rPr>
        <w:t>辦法」（以下簡稱</w:t>
      </w:r>
      <w:r w:rsidRPr="00CD5210">
        <w:rPr>
          <w:rFonts w:ascii="標楷體" w:eastAsia="標楷體" w:hAnsi="標楷體" w:hint="eastAsia"/>
        </w:rPr>
        <w:t>本</w:t>
      </w:r>
      <w:r>
        <w:rPr>
          <w:rFonts w:ascii="標楷體" w:eastAsia="標楷體" w:hAnsi="標楷體" w:hint="eastAsia"/>
        </w:rPr>
        <w:t>辦法</w:t>
      </w:r>
      <w:r w:rsidR="000E0AFA">
        <w:rPr>
          <w:rFonts w:ascii="標楷體" w:eastAsia="標楷體" w:hAnsi="標楷體" w:hint="eastAsia"/>
        </w:rPr>
        <w:t>）</w:t>
      </w:r>
      <w:r w:rsidRPr="00CD5210">
        <w:rPr>
          <w:rFonts w:ascii="標楷體" w:eastAsia="標楷體" w:hAnsi="標楷體" w:hint="eastAsia"/>
        </w:rPr>
        <w:t>。</w:t>
      </w:r>
    </w:p>
    <w:p w:rsidR="000E2E46" w:rsidRPr="00CD5210" w:rsidRDefault="000E2E46" w:rsidP="00141A3E">
      <w:pPr>
        <w:spacing w:beforeLines="50" w:before="180"/>
        <w:ind w:left="991" w:hangingChars="413" w:hanging="991"/>
        <w:rPr>
          <w:rFonts w:ascii="標楷體" w:eastAsia="標楷體" w:hAnsi="標楷體"/>
        </w:rPr>
      </w:pPr>
      <w:r w:rsidRPr="00CD5210">
        <w:rPr>
          <w:rFonts w:ascii="標楷體" w:eastAsia="標楷體" w:hAnsi="標楷體" w:hint="eastAsia"/>
        </w:rPr>
        <w:t>第</w:t>
      </w:r>
      <w:r w:rsidR="0092078D">
        <w:rPr>
          <w:rFonts w:ascii="標楷體" w:eastAsia="標楷體" w:hAnsi="標楷體" w:hint="eastAsia"/>
        </w:rPr>
        <w:t>2</w:t>
      </w:r>
      <w:r w:rsidRPr="00CD5210">
        <w:rPr>
          <w:rFonts w:ascii="標楷體" w:eastAsia="標楷體" w:hAnsi="標楷體" w:hint="eastAsia"/>
        </w:rPr>
        <w:t>條</w:t>
      </w:r>
      <w:r w:rsidR="0092078D">
        <w:rPr>
          <w:rFonts w:ascii="標楷體" w:eastAsia="標楷體" w:hAnsi="標楷體" w:hint="eastAsia"/>
        </w:rPr>
        <w:t xml:space="preserve"> </w:t>
      </w:r>
      <w:r w:rsidRPr="00CD5210">
        <w:rPr>
          <w:rFonts w:ascii="標楷體" w:eastAsia="標楷體" w:hAnsi="標楷體"/>
        </w:rPr>
        <w:t xml:space="preserve"> </w:t>
      </w:r>
      <w:r w:rsidRPr="00CD5210">
        <w:rPr>
          <w:rFonts w:ascii="標楷體" w:eastAsia="標楷體" w:hAnsi="標楷體" w:hint="eastAsia"/>
        </w:rPr>
        <w:t>本場地之管理單位為學務處</w:t>
      </w:r>
      <w:r>
        <w:rPr>
          <w:rFonts w:ascii="標楷體" w:eastAsia="標楷體" w:hAnsi="標楷體" w:hint="eastAsia"/>
        </w:rPr>
        <w:t>生輔</w:t>
      </w:r>
      <w:r w:rsidRPr="00CD5210">
        <w:rPr>
          <w:rFonts w:ascii="標楷體" w:eastAsia="標楷體" w:hAnsi="標楷體" w:hint="eastAsia"/>
        </w:rPr>
        <w:t>組</w:t>
      </w:r>
      <w:r w:rsidRPr="00CD5210">
        <w:rPr>
          <w:rFonts w:ascii="標楷體" w:eastAsia="標楷體" w:hAnsi="標楷體"/>
        </w:rPr>
        <w:t>(</w:t>
      </w:r>
      <w:r w:rsidRPr="00CD5210">
        <w:rPr>
          <w:rFonts w:ascii="標楷體" w:eastAsia="標楷體" w:hAnsi="標楷體" w:hint="eastAsia"/>
        </w:rPr>
        <w:t>以下簡稱本單位</w:t>
      </w:r>
      <w:r w:rsidRPr="00CD5210">
        <w:rPr>
          <w:rFonts w:ascii="標楷體" w:eastAsia="標楷體" w:hAnsi="標楷體"/>
        </w:rPr>
        <w:t>)</w:t>
      </w:r>
      <w:r w:rsidRPr="00CD5210">
        <w:rPr>
          <w:rFonts w:ascii="標楷體" w:eastAsia="標楷體" w:hAnsi="標楷體" w:hint="eastAsia"/>
        </w:rPr>
        <w:t>，借用流程圖（如附件一），借用申請單（如附件二）。</w:t>
      </w:r>
    </w:p>
    <w:p w:rsidR="000E2E46" w:rsidRPr="00CD5210" w:rsidRDefault="000E2E46" w:rsidP="00141A3E">
      <w:pPr>
        <w:spacing w:beforeLines="50" w:before="180"/>
        <w:ind w:left="991" w:hangingChars="413" w:hanging="991"/>
        <w:rPr>
          <w:rFonts w:ascii="標楷體" w:eastAsia="標楷體" w:hAnsi="標楷體"/>
        </w:rPr>
      </w:pPr>
      <w:r w:rsidRPr="00CD5210">
        <w:rPr>
          <w:rFonts w:ascii="標楷體" w:eastAsia="標楷體" w:hAnsi="標楷體" w:hint="eastAsia"/>
        </w:rPr>
        <w:t>第</w:t>
      </w:r>
      <w:r w:rsidR="0092078D">
        <w:rPr>
          <w:rFonts w:ascii="標楷體" w:eastAsia="標楷體" w:hAnsi="標楷體" w:hint="eastAsia"/>
        </w:rPr>
        <w:t>3</w:t>
      </w:r>
      <w:r w:rsidRPr="00CD5210">
        <w:rPr>
          <w:rFonts w:ascii="標楷體" w:eastAsia="標楷體" w:hAnsi="標楷體" w:hint="eastAsia"/>
        </w:rPr>
        <w:t>條</w:t>
      </w:r>
      <w:r w:rsidR="0092078D">
        <w:rPr>
          <w:rFonts w:ascii="標楷體" w:eastAsia="標楷體" w:hAnsi="標楷體" w:hint="eastAsia"/>
        </w:rPr>
        <w:t xml:space="preserve"> </w:t>
      </w:r>
      <w:r w:rsidRPr="00CD5210">
        <w:rPr>
          <w:rFonts w:ascii="標楷體" w:eastAsia="標楷體" w:hAnsi="標楷體"/>
        </w:rPr>
        <w:t xml:space="preserve"> </w:t>
      </w:r>
      <w:r w:rsidRPr="00CD5210">
        <w:rPr>
          <w:rFonts w:ascii="標楷體" w:eastAsia="標楷體" w:hAnsi="標楷體" w:hint="eastAsia"/>
        </w:rPr>
        <w:t>本場地所服務對象，為參與本校相關教學課程、建教訓練班隊及其他經本校許可活動相關人員。</w:t>
      </w:r>
    </w:p>
    <w:p w:rsidR="000E2E46" w:rsidRPr="00CD5210" w:rsidRDefault="000E2E46" w:rsidP="00141A3E">
      <w:pPr>
        <w:spacing w:beforeLines="50" w:before="180"/>
        <w:ind w:left="991" w:hangingChars="413" w:hanging="991"/>
        <w:rPr>
          <w:rFonts w:ascii="標楷體" w:eastAsia="標楷體" w:hAnsi="標楷體"/>
        </w:rPr>
      </w:pPr>
      <w:r w:rsidRPr="00CD5210">
        <w:rPr>
          <w:rFonts w:ascii="標楷體" w:eastAsia="標楷體" w:hAnsi="標楷體" w:hint="eastAsia"/>
        </w:rPr>
        <w:t>第</w:t>
      </w:r>
      <w:r w:rsidR="0092078D">
        <w:rPr>
          <w:rFonts w:ascii="標楷體" w:eastAsia="標楷體" w:hAnsi="標楷體" w:hint="eastAsia"/>
        </w:rPr>
        <w:t>4</w:t>
      </w:r>
      <w:r w:rsidRPr="00CD5210">
        <w:rPr>
          <w:rFonts w:ascii="標楷體" w:eastAsia="標楷體" w:hAnsi="標楷體" w:hint="eastAsia"/>
        </w:rPr>
        <w:t>條</w:t>
      </w:r>
      <w:r w:rsidRPr="00CD5210">
        <w:rPr>
          <w:rFonts w:ascii="標楷體" w:eastAsia="標楷體" w:hAnsi="標楷體"/>
        </w:rPr>
        <w:t xml:space="preserve"> </w:t>
      </w:r>
      <w:r w:rsidR="0092078D">
        <w:rPr>
          <w:rFonts w:ascii="標楷體" w:eastAsia="標楷體" w:hAnsi="標楷體" w:hint="eastAsia"/>
        </w:rPr>
        <w:t xml:space="preserve"> </w:t>
      </w:r>
      <w:r w:rsidRPr="00CD5210">
        <w:rPr>
          <w:rFonts w:ascii="標楷體" w:eastAsia="標楷體" w:hAnsi="標楷體" w:hint="eastAsia"/>
        </w:rPr>
        <w:t>上課時段（如體育課、社團活動、</w:t>
      </w:r>
      <w:r>
        <w:rPr>
          <w:rFonts w:ascii="標楷體" w:eastAsia="標楷體" w:hAnsi="標楷體" w:hint="eastAsia"/>
        </w:rPr>
        <w:t>全民國防</w:t>
      </w:r>
      <w:r w:rsidRPr="00CD5210">
        <w:rPr>
          <w:rFonts w:ascii="標楷體" w:eastAsia="標楷體" w:hAnsi="標楷體" w:hint="eastAsia"/>
        </w:rPr>
        <w:t>課</w:t>
      </w:r>
      <w:r>
        <w:rPr>
          <w:rFonts w:ascii="標楷體" w:eastAsia="標楷體" w:hAnsi="標楷體" w:hint="eastAsia"/>
        </w:rPr>
        <w:t>程</w:t>
      </w:r>
      <w:r w:rsidRPr="00CD5210">
        <w:rPr>
          <w:rFonts w:ascii="標楷體" w:eastAsia="標楷體" w:hAnsi="標楷體" w:hint="eastAsia"/>
        </w:rPr>
        <w:t>等）使用本場地，須符合相關安全規定，且使用後應維護本練習場清潔並復原場地狀態。</w:t>
      </w:r>
    </w:p>
    <w:p w:rsidR="000E2E46" w:rsidRPr="00255A0B" w:rsidRDefault="000E2E46" w:rsidP="00141A3E">
      <w:pPr>
        <w:spacing w:beforeLines="50" w:before="180"/>
        <w:ind w:leftChars="59" w:left="1133" w:hangingChars="413" w:hanging="991"/>
        <w:rPr>
          <w:rFonts w:ascii="標楷體" w:eastAsia="標楷體" w:hAnsi="標楷體"/>
        </w:rPr>
      </w:pPr>
      <w:r w:rsidRPr="00255A0B">
        <w:rPr>
          <w:rFonts w:ascii="標楷體" w:eastAsia="標楷體" w:hAnsi="標楷體" w:hint="eastAsia"/>
        </w:rPr>
        <w:t>第</w:t>
      </w:r>
      <w:r w:rsidR="0092078D">
        <w:rPr>
          <w:rFonts w:ascii="標楷體" w:eastAsia="標楷體" w:hAnsi="標楷體" w:hint="eastAsia"/>
        </w:rPr>
        <w:t>5</w:t>
      </w:r>
      <w:r w:rsidRPr="00255A0B">
        <w:rPr>
          <w:rFonts w:ascii="標楷體" w:eastAsia="標楷體" w:hAnsi="標楷體" w:hint="eastAsia"/>
        </w:rPr>
        <w:t>條</w:t>
      </w:r>
      <w:r w:rsidRPr="00255A0B">
        <w:rPr>
          <w:rFonts w:ascii="標楷體" w:eastAsia="標楷體" w:hAnsi="標楷體"/>
        </w:rPr>
        <w:t xml:space="preserve"> </w:t>
      </w:r>
      <w:r w:rsidR="0092078D">
        <w:rPr>
          <w:rFonts w:ascii="標楷體" w:eastAsia="標楷體" w:hAnsi="標楷體" w:hint="eastAsia"/>
        </w:rPr>
        <w:t xml:space="preserve"> </w:t>
      </w:r>
      <w:r w:rsidRPr="00255A0B">
        <w:rPr>
          <w:rFonts w:ascii="標楷體" w:eastAsia="標楷體" w:hAnsi="標楷體" w:hint="eastAsia"/>
        </w:rPr>
        <w:t>使用本場地，應遵守下列規定，行前說明書（如附件三）：</w:t>
      </w:r>
    </w:p>
    <w:p w:rsidR="000E2E46" w:rsidRPr="00255A0B" w:rsidRDefault="000E2E46" w:rsidP="00141A3E">
      <w:pPr>
        <w:ind w:leftChars="263" w:left="631" w:firstLineChars="32" w:firstLine="77"/>
        <w:rPr>
          <w:rFonts w:ascii="標楷體" w:eastAsia="標楷體" w:hAnsi="標楷體"/>
        </w:rPr>
      </w:pPr>
      <w:r w:rsidRPr="00255A0B">
        <w:rPr>
          <w:rFonts w:ascii="標楷體" w:eastAsia="標楷體" w:hAnsi="標楷體" w:hint="eastAsia"/>
        </w:rPr>
        <w:t>一、使用場地前</w:t>
      </w:r>
      <w:r w:rsidRPr="00255A0B">
        <w:rPr>
          <w:rFonts w:ascii="標楷體" w:eastAsia="標楷體" w:hAnsi="標楷體"/>
        </w:rPr>
        <w:t xml:space="preserve"> 7 </w:t>
      </w:r>
      <w:r w:rsidRPr="00255A0B">
        <w:rPr>
          <w:rFonts w:ascii="標楷體" w:eastAsia="標楷體" w:hAnsi="標楷體" w:hint="eastAsia"/>
        </w:rPr>
        <w:t>個工作日向本單位辦理預約登記。</w:t>
      </w:r>
    </w:p>
    <w:p w:rsidR="000E2E46" w:rsidRPr="00255A0B" w:rsidRDefault="000E2E46" w:rsidP="00141A3E">
      <w:pPr>
        <w:ind w:leftChars="263" w:left="631" w:firstLineChars="32" w:firstLine="77"/>
        <w:rPr>
          <w:rFonts w:ascii="標楷體" w:eastAsia="標楷體" w:hAnsi="標楷體"/>
        </w:rPr>
      </w:pPr>
      <w:r w:rsidRPr="00255A0B">
        <w:rPr>
          <w:rFonts w:ascii="標楷體" w:eastAsia="標楷體" w:hAnsi="標楷體" w:hint="eastAsia"/>
        </w:rPr>
        <w:t>二、應遵守本校相關規定及管理人員之指導。</w:t>
      </w:r>
    </w:p>
    <w:p w:rsidR="000E2E46" w:rsidRPr="00255A0B" w:rsidRDefault="000E2E46" w:rsidP="00141A3E">
      <w:pPr>
        <w:ind w:leftChars="263" w:left="631" w:firstLineChars="32" w:firstLine="77"/>
        <w:rPr>
          <w:rFonts w:ascii="標楷體" w:eastAsia="標楷體" w:hAnsi="標楷體"/>
        </w:rPr>
      </w:pPr>
      <w:r w:rsidRPr="00255A0B">
        <w:rPr>
          <w:rFonts w:ascii="標楷體" w:eastAsia="標楷體" w:hAnsi="標楷體" w:hint="eastAsia"/>
        </w:rPr>
        <w:t>三、應合理使用本場地設施，如有損壞應照價賠償。</w:t>
      </w:r>
    </w:p>
    <w:p w:rsidR="000E2E46" w:rsidRPr="00255A0B" w:rsidRDefault="000E2E46" w:rsidP="00141A3E">
      <w:pPr>
        <w:ind w:leftChars="263" w:left="631" w:firstLineChars="32" w:firstLine="77"/>
        <w:rPr>
          <w:rFonts w:ascii="標楷體" w:eastAsia="標楷體" w:hAnsi="標楷體"/>
        </w:rPr>
      </w:pPr>
      <w:r w:rsidRPr="00255A0B">
        <w:rPr>
          <w:rFonts w:ascii="標楷體" w:eastAsia="標楷體" w:hAnsi="標楷體" w:hint="eastAsia"/>
        </w:rPr>
        <w:t>四、使用後應回復本場地所有設施及相關器材，並維護場所之清潔。</w:t>
      </w:r>
    </w:p>
    <w:p w:rsidR="000E2E46" w:rsidRPr="00255A0B" w:rsidRDefault="000E2E46" w:rsidP="00141A3E">
      <w:pPr>
        <w:ind w:leftChars="263" w:left="631" w:firstLineChars="32" w:firstLine="77"/>
        <w:rPr>
          <w:rFonts w:ascii="標楷體" w:eastAsia="標楷體" w:hAnsi="標楷體"/>
        </w:rPr>
      </w:pPr>
      <w:r w:rsidRPr="00255A0B">
        <w:rPr>
          <w:rFonts w:ascii="標楷體" w:eastAsia="標楷體" w:hAnsi="標楷體" w:hint="eastAsia"/>
        </w:rPr>
        <w:t>五、不得吸</w:t>
      </w:r>
      <w:r>
        <w:rPr>
          <w:rFonts w:ascii="標楷體" w:eastAsia="標楷體" w:hAnsi="標楷體" w:hint="eastAsia"/>
        </w:rPr>
        <w:t>菸</w:t>
      </w:r>
      <w:r w:rsidRPr="00255A0B">
        <w:rPr>
          <w:rFonts w:ascii="標楷體" w:eastAsia="標楷體" w:hAnsi="標楷體" w:hint="eastAsia"/>
        </w:rPr>
        <w:t>或飲食。</w:t>
      </w:r>
    </w:p>
    <w:p w:rsidR="000E2E46" w:rsidRPr="00255A0B" w:rsidRDefault="000E2E46" w:rsidP="00141A3E">
      <w:pPr>
        <w:ind w:leftChars="263" w:left="631" w:firstLineChars="32" w:firstLine="77"/>
        <w:rPr>
          <w:rFonts w:ascii="標楷體" w:eastAsia="標楷體" w:hAnsi="標楷體"/>
        </w:rPr>
      </w:pPr>
      <w:r w:rsidRPr="00255A0B">
        <w:rPr>
          <w:rFonts w:ascii="標楷體" w:eastAsia="標楷體" w:hAnsi="標楷體" w:hint="eastAsia"/>
        </w:rPr>
        <w:t>六、不得穿著不符合規定之衣</w:t>
      </w:r>
      <w:r>
        <w:rPr>
          <w:rFonts w:ascii="標楷體" w:eastAsia="標楷體" w:hAnsi="標楷體" w:hint="eastAsia"/>
        </w:rPr>
        <w:t>著</w:t>
      </w:r>
      <w:r w:rsidRPr="00255A0B">
        <w:rPr>
          <w:rFonts w:ascii="標楷體" w:eastAsia="標楷體" w:hAnsi="標楷體" w:hint="eastAsia"/>
        </w:rPr>
        <w:t>、面具入場。</w:t>
      </w:r>
    </w:p>
    <w:p w:rsidR="000E2E46" w:rsidRPr="00255A0B" w:rsidRDefault="000E2E46" w:rsidP="00141A3E">
      <w:pPr>
        <w:ind w:leftChars="263" w:left="631" w:firstLineChars="32" w:firstLine="77"/>
        <w:rPr>
          <w:rFonts w:ascii="標楷體" w:eastAsia="標楷體" w:hAnsi="標楷體"/>
        </w:rPr>
      </w:pPr>
      <w:r>
        <w:rPr>
          <w:rFonts w:ascii="標楷體" w:eastAsia="標楷體" w:hAnsi="標楷體" w:hint="eastAsia"/>
        </w:rPr>
        <w:t>七、不得有其他妨害</w:t>
      </w:r>
      <w:r w:rsidRPr="00255A0B">
        <w:rPr>
          <w:rFonts w:ascii="標楷體" w:eastAsia="標楷體" w:hAnsi="標楷體" w:hint="eastAsia"/>
        </w:rPr>
        <w:t>秩序或不當之行為。</w:t>
      </w:r>
    </w:p>
    <w:p w:rsidR="000E2E46" w:rsidRPr="00255A0B" w:rsidRDefault="000E2E46" w:rsidP="00141A3E">
      <w:pPr>
        <w:ind w:leftChars="294" w:left="1215" w:hangingChars="212" w:hanging="509"/>
        <w:rPr>
          <w:rFonts w:ascii="標楷體" w:eastAsia="標楷體" w:hAnsi="標楷體"/>
        </w:rPr>
      </w:pPr>
      <w:r w:rsidRPr="00255A0B">
        <w:rPr>
          <w:rFonts w:ascii="標楷體" w:eastAsia="標楷體" w:hAnsi="標楷體" w:hint="eastAsia"/>
        </w:rPr>
        <w:t>八、本場地於寒暑假、假日原則上不開放。如遇特殊情形，須經學務長以上師長</w:t>
      </w:r>
      <w:r>
        <w:rPr>
          <w:rFonts w:ascii="標楷體" w:eastAsia="標楷體" w:hAnsi="標楷體"/>
        </w:rPr>
        <w:t>(</w:t>
      </w:r>
      <w:r>
        <w:rPr>
          <w:rFonts w:ascii="標楷體" w:eastAsia="標楷體" w:hAnsi="標楷體" w:hint="eastAsia"/>
        </w:rPr>
        <w:t>含</w:t>
      </w:r>
      <w:r>
        <w:rPr>
          <w:rFonts w:ascii="標楷體" w:eastAsia="標楷體" w:hAnsi="標楷體"/>
        </w:rPr>
        <w:t>)</w:t>
      </w:r>
      <w:r w:rsidRPr="00255A0B">
        <w:rPr>
          <w:rFonts w:ascii="標楷體" w:eastAsia="標楷體" w:hAnsi="標楷體" w:hint="eastAsia"/>
        </w:rPr>
        <w:t>核准，另行安排。</w:t>
      </w:r>
    </w:p>
    <w:p w:rsidR="000E2E46" w:rsidRPr="00255A0B" w:rsidRDefault="000E2E46" w:rsidP="00141A3E">
      <w:pPr>
        <w:ind w:leftChars="294" w:left="1215" w:hangingChars="212" w:hanging="509"/>
        <w:rPr>
          <w:rFonts w:ascii="標楷體" w:eastAsia="標楷體" w:hAnsi="標楷體"/>
        </w:rPr>
      </w:pPr>
      <w:r>
        <w:rPr>
          <w:rFonts w:ascii="標楷體" w:eastAsia="標楷體" w:hAnsi="標楷體" w:hint="eastAsia"/>
        </w:rPr>
        <w:t>九</w:t>
      </w:r>
      <w:r w:rsidRPr="00255A0B">
        <w:rPr>
          <w:rFonts w:ascii="標楷體" w:eastAsia="標楷體" w:hAnsi="標楷體" w:hint="eastAsia"/>
        </w:rPr>
        <w:t>、活動場地禁止非參與者進入場內。</w:t>
      </w:r>
    </w:p>
    <w:p w:rsidR="000E2E46" w:rsidRPr="00CD5210" w:rsidRDefault="000E2E46" w:rsidP="00141A3E">
      <w:pPr>
        <w:ind w:leftChars="294" w:left="1215" w:hangingChars="212" w:hanging="509"/>
        <w:rPr>
          <w:rFonts w:ascii="標楷體" w:eastAsia="標楷體" w:hAnsi="標楷體"/>
        </w:rPr>
      </w:pPr>
      <w:r w:rsidRPr="00255A0B">
        <w:rPr>
          <w:rFonts w:ascii="標楷體" w:eastAsia="標楷體" w:hAnsi="標楷體" w:hint="eastAsia"/>
        </w:rPr>
        <w:t>十、患有心臟病、高血壓及癲癇等突發性疾病者，須先告知場地管理人員或教練，不得</w:t>
      </w:r>
      <w:r w:rsidRPr="00CD5210">
        <w:rPr>
          <w:rFonts w:ascii="標楷體" w:eastAsia="標楷體" w:hAnsi="標楷體" w:hint="eastAsia"/>
        </w:rPr>
        <w:t>違反前項規定且不接受勸導者，本場地管理人員得停止其使用並命其離開本場地；如造成本場地或他人損害者，應依相關法令負損害賠償責任。</w:t>
      </w:r>
    </w:p>
    <w:p w:rsidR="000E2E46" w:rsidRPr="00CD5210" w:rsidRDefault="000E2E46" w:rsidP="00141A3E">
      <w:pPr>
        <w:spacing w:beforeLines="50" w:before="180"/>
        <w:ind w:leftChars="59" w:left="1133" w:hangingChars="413" w:hanging="991"/>
        <w:rPr>
          <w:rFonts w:ascii="標楷體" w:eastAsia="標楷體" w:hAnsi="標楷體"/>
        </w:rPr>
      </w:pPr>
      <w:r w:rsidRPr="00CD5210">
        <w:rPr>
          <w:rFonts w:ascii="標楷體" w:eastAsia="標楷體" w:hAnsi="標楷體" w:hint="eastAsia"/>
        </w:rPr>
        <w:t>第</w:t>
      </w:r>
      <w:r w:rsidR="0092078D">
        <w:rPr>
          <w:rFonts w:ascii="標楷體" w:eastAsia="標楷體" w:hAnsi="標楷體" w:hint="eastAsia"/>
        </w:rPr>
        <w:t>6</w:t>
      </w:r>
      <w:r w:rsidRPr="00CD5210">
        <w:rPr>
          <w:rFonts w:ascii="標楷體" w:eastAsia="標楷體" w:hAnsi="標楷體" w:hint="eastAsia"/>
        </w:rPr>
        <w:t>條</w:t>
      </w:r>
      <w:r w:rsidRPr="00CD5210">
        <w:rPr>
          <w:rFonts w:ascii="標楷體" w:eastAsia="標楷體" w:hAnsi="標楷體"/>
        </w:rPr>
        <w:t xml:space="preserve"> </w:t>
      </w:r>
      <w:r w:rsidR="0092078D">
        <w:rPr>
          <w:rFonts w:ascii="標楷體" w:eastAsia="標楷體" w:hAnsi="標楷體" w:hint="eastAsia"/>
        </w:rPr>
        <w:t xml:space="preserve"> </w:t>
      </w:r>
      <w:r w:rsidRPr="00CD5210">
        <w:rPr>
          <w:rFonts w:ascii="標楷體" w:eastAsia="標楷體" w:hAnsi="標楷體" w:hint="eastAsia"/>
        </w:rPr>
        <w:t>本場地由</w:t>
      </w:r>
      <w:r>
        <w:rPr>
          <w:rFonts w:ascii="標楷體" w:eastAsia="標楷體" w:hAnsi="標楷體" w:hint="eastAsia"/>
        </w:rPr>
        <w:t>本單位</w:t>
      </w:r>
      <w:r w:rsidRPr="00CD5210">
        <w:rPr>
          <w:rFonts w:ascii="標楷體" w:eastAsia="標楷體" w:hAnsi="標楷體" w:hint="eastAsia"/>
        </w:rPr>
        <w:t>辦理申請事宜，並至交總務處出納組繳費，依收費標準（如附件四）存入學校戶頭，意外保險相關事宜由申請單位自行辦理。</w:t>
      </w:r>
    </w:p>
    <w:p w:rsidR="000E2E46" w:rsidRPr="00CD5210" w:rsidRDefault="000E2E46" w:rsidP="00141A3E">
      <w:pPr>
        <w:spacing w:beforeLines="50" w:before="180"/>
        <w:ind w:leftChars="59" w:left="1042" w:hangingChars="375" w:hanging="900"/>
        <w:rPr>
          <w:rFonts w:ascii="標楷體" w:eastAsia="標楷體" w:hAnsi="標楷體"/>
        </w:rPr>
      </w:pPr>
      <w:r w:rsidRPr="00CD5210">
        <w:rPr>
          <w:rFonts w:ascii="標楷體" w:eastAsia="標楷體" w:hAnsi="標楷體" w:hint="eastAsia"/>
        </w:rPr>
        <w:t>第</w:t>
      </w:r>
      <w:r w:rsidR="0092078D">
        <w:rPr>
          <w:rFonts w:ascii="標楷體" w:eastAsia="標楷體" w:hAnsi="標楷體" w:hint="eastAsia"/>
        </w:rPr>
        <w:t>7</w:t>
      </w:r>
      <w:r w:rsidRPr="00CD5210">
        <w:rPr>
          <w:rFonts w:ascii="標楷體" w:eastAsia="標楷體" w:hAnsi="標楷體" w:hint="eastAsia"/>
        </w:rPr>
        <w:t>條</w:t>
      </w:r>
      <w:r w:rsidR="0092078D">
        <w:rPr>
          <w:rFonts w:ascii="標楷體" w:eastAsia="標楷體" w:hAnsi="標楷體" w:hint="eastAsia"/>
        </w:rPr>
        <w:t xml:space="preserve"> </w:t>
      </w:r>
      <w:r w:rsidRPr="00CD5210">
        <w:rPr>
          <w:rFonts w:ascii="標楷體" w:eastAsia="標楷體" w:hAnsi="標楷體"/>
        </w:rPr>
        <w:t xml:space="preserve"> </w:t>
      </w:r>
      <w:r w:rsidRPr="00CD5210">
        <w:rPr>
          <w:rFonts w:ascii="標楷體" w:eastAsia="標楷體" w:hAnsi="標楷體" w:hint="eastAsia"/>
        </w:rPr>
        <w:t>緊急事件之處理：如遇身體不適、發生急病或意外時，應立即撥打校安中心「</w:t>
      </w:r>
      <w:r w:rsidRPr="00CD5210">
        <w:rPr>
          <w:rFonts w:ascii="標楷體" w:eastAsia="標楷體" w:hAnsi="標楷體"/>
        </w:rPr>
        <w:t>52500</w:t>
      </w:r>
      <w:r w:rsidRPr="00CD5210">
        <w:rPr>
          <w:rFonts w:ascii="標楷體" w:eastAsia="標楷體" w:hAnsi="標楷體" w:hint="eastAsia"/>
        </w:rPr>
        <w:t>」、警衛室「</w:t>
      </w:r>
      <w:r w:rsidRPr="00CD5210">
        <w:rPr>
          <w:rFonts w:ascii="標楷體" w:eastAsia="標楷體" w:hAnsi="標楷體"/>
        </w:rPr>
        <w:t>66666</w:t>
      </w:r>
      <w:r w:rsidRPr="00CD5210">
        <w:rPr>
          <w:rFonts w:ascii="標楷體" w:eastAsia="標楷體" w:hAnsi="標楷體" w:hint="eastAsia"/>
        </w:rPr>
        <w:t>」或衛保組「</w:t>
      </w:r>
      <w:r w:rsidRPr="00CD5210">
        <w:rPr>
          <w:rFonts w:ascii="標楷體" w:eastAsia="標楷體" w:hAnsi="標楷體"/>
        </w:rPr>
        <w:t>52200</w:t>
      </w:r>
      <w:r w:rsidRPr="00CD5210">
        <w:rPr>
          <w:rFonts w:ascii="標楷體" w:eastAsia="標楷體" w:hAnsi="標楷體" w:hint="eastAsia"/>
        </w:rPr>
        <w:t>」，並應保持鎮靜，俾利因應。</w:t>
      </w:r>
    </w:p>
    <w:p w:rsidR="000E2E46" w:rsidRPr="00CD5210" w:rsidRDefault="000E2E46" w:rsidP="00141A3E">
      <w:pPr>
        <w:spacing w:beforeLines="50" w:before="180"/>
        <w:ind w:leftChars="59" w:left="1042" w:hangingChars="375" w:hanging="900"/>
        <w:rPr>
          <w:rFonts w:ascii="標楷體" w:eastAsia="標楷體" w:hAnsi="標楷體"/>
        </w:rPr>
      </w:pPr>
      <w:r w:rsidRPr="00CD5210">
        <w:rPr>
          <w:rFonts w:ascii="標楷體" w:eastAsia="標楷體" w:hAnsi="標楷體" w:hint="eastAsia"/>
        </w:rPr>
        <w:t>第</w:t>
      </w:r>
      <w:r w:rsidR="0092078D">
        <w:rPr>
          <w:rFonts w:ascii="標楷體" w:eastAsia="標楷體" w:hAnsi="標楷體" w:hint="eastAsia"/>
        </w:rPr>
        <w:t>8</w:t>
      </w:r>
      <w:r w:rsidRPr="00CD5210">
        <w:rPr>
          <w:rFonts w:ascii="標楷體" w:eastAsia="標楷體" w:hAnsi="標楷體" w:hint="eastAsia"/>
        </w:rPr>
        <w:t>條</w:t>
      </w:r>
      <w:r w:rsidRPr="00CD5210">
        <w:rPr>
          <w:rFonts w:ascii="標楷體" w:eastAsia="標楷體" w:hAnsi="標楷體"/>
        </w:rPr>
        <w:t xml:space="preserve"> </w:t>
      </w:r>
      <w:r w:rsidR="0092078D">
        <w:rPr>
          <w:rFonts w:ascii="標楷體" w:eastAsia="標楷體" w:hAnsi="標楷體" w:hint="eastAsia"/>
        </w:rPr>
        <w:t xml:space="preserve"> </w:t>
      </w:r>
      <w:r w:rsidRPr="00CD5210">
        <w:rPr>
          <w:rFonts w:ascii="標楷體" w:eastAsia="標楷體" w:hAnsi="標楷體" w:hint="eastAsia"/>
        </w:rPr>
        <w:t>本</w:t>
      </w:r>
      <w:r>
        <w:rPr>
          <w:rFonts w:ascii="標楷體" w:eastAsia="標楷體" w:hAnsi="標楷體" w:hint="eastAsia"/>
        </w:rPr>
        <w:t>辦法</w:t>
      </w:r>
      <w:r w:rsidRPr="00CD5210">
        <w:rPr>
          <w:rFonts w:ascii="標楷體" w:eastAsia="標楷體" w:hAnsi="標楷體" w:hint="eastAsia"/>
        </w:rPr>
        <w:t>未規定之事項，依本校其他相關規定辦理。</w:t>
      </w:r>
    </w:p>
    <w:p w:rsidR="000E2E46" w:rsidRPr="00CD5210" w:rsidRDefault="000E2E46" w:rsidP="00141A3E">
      <w:pPr>
        <w:spacing w:beforeLines="50" w:before="180"/>
        <w:ind w:leftChars="59" w:left="1042" w:hangingChars="375" w:hanging="900"/>
        <w:rPr>
          <w:rFonts w:ascii="標楷體" w:eastAsia="標楷體" w:hAnsi="標楷體"/>
        </w:rPr>
      </w:pPr>
      <w:r w:rsidRPr="00CD5210">
        <w:rPr>
          <w:rFonts w:ascii="標楷體" w:eastAsia="標楷體" w:hAnsi="標楷體" w:hint="eastAsia"/>
        </w:rPr>
        <w:t>第</w:t>
      </w:r>
      <w:r w:rsidR="0092078D">
        <w:rPr>
          <w:rFonts w:ascii="標楷體" w:eastAsia="標楷體" w:hAnsi="標楷體" w:hint="eastAsia"/>
        </w:rPr>
        <w:t>9</w:t>
      </w:r>
      <w:r w:rsidRPr="00CD5210">
        <w:rPr>
          <w:rFonts w:ascii="標楷體" w:eastAsia="標楷體" w:hAnsi="標楷體" w:hint="eastAsia"/>
        </w:rPr>
        <w:t>條</w:t>
      </w:r>
      <w:r w:rsidRPr="00CD5210">
        <w:rPr>
          <w:rFonts w:ascii="標楷體" w:eastAsia="標楷體" w:hAnsi="標楷體"/>
        </w:rPr>
        <w:t xml:space="preserve"> </w:t>
      </w:r>
      <w:r w:rsidR="0092078D">
        <w:rPr>
          <w:rFonts w:ascii="標楷體" w:eastAsia="標楷體" w:hAnsi="標楷體" w:hint="eastAsia"/>
        </w:rPr>
        <w:t xml:space="preserve"> </w:t>
      </w:r>
      <w:r w:rsidRPr="00CD5210">
        <w:rPr>
          <w:rFonts w:ascii="標楷體" w:eastAsia="標楷體" w:hAnsi="標楷體" w:hint="eastAsia"/>
        </w:rPr>
        <w:t>本</w:t>
      </w:r>
      <w:r>
        <w:rPr>
          <w:rFonts w:ascii="標楷體" w:eastAsia="標楷體" w:hAnsi="標楷體" w:hint="eastAsia"/>
        </w:rPr>
        <w:t>辦法</w:t>
      </w:r>
      <w:r w:rsidRPr="00CD5210">
        <w:rPr>
          <w:rFonts w:ascii="標楷體" w:eastAsia="標楷體" w:hAnsi="標楷體" w:hint="eastAsia"/>
        </w:rPr>
        <w:t>經學生事務會議通過，校長核定後</w:t>
      </w:r>
      <w:r w:rsidR="00E47577">
        <w:rPr>
          <w:rFonts w:ascii="標楷體" w:eastAsia="標楷體" w:hAnsi="標楷體" w:hint="eastAsia"/>
        </w:rPr>
        <w:t>公</w:t>
      </w:r>
      <w:r w:rsidR="00141A3E">
        <w:rPr>
          <w:rFonts w:ascii="標楷體" w:eastAsia="標楷體" w:hAnsi="標楷體" w:hint="eastAsia"/>
        </w:rPr>
        <w:t>布</w:t>
      </w:r>
      <w:r w:rsidRPr="00CD5210">
        <w:rPr>
          <w:rFonts w:ascii="標楷體" w:eastAsia="標楷體" w:hAnsi="標楷體" w:hint="eastAsia"/>
        </w:rPr>
        <w:t>實施，修正時亦同。</w:t>
      </w:r>
    </w:p>
    <w:p w:rsidR="00141A3E" w:rsidRDefault="00141A3E">
      <w:pPr>
        <w:widowControl/>
        <w:rPr>
          <w:rFonts w:ascii="標楷體" w:eastAsia="標楷體" w:hAnsi="標楷體"/>
        </w:rPr>
      </w:pPr>
      <w:r>
        <w:rPr>
          <w:rFonts w:ascii="標楷體" w:eastAsia="標楷體" w:hAnsi="標楷體"/>
        </w:rPr>
        <w:br w:type="page"/>
      </w:r>
    </w:p>
    <w:p w:rsidR="000E2E46" w:rsidRPr="00CD5210" w:rsidRDefault="000E2E46" w:rsidP="001F303F">
      <w:pPr>
        <w:rPr>
          <w:rFonts w:ascii="標楷體" w:eastAsia="標楷體" w:hAnsi="標楷體"/>
        </w:rPr>
      </w:pPr>
      <w:r w:rsidRPr="00CD5210">
        <w:rPr>
          <w:rFonts w:ascii="標楷體" w:eastAsia="標楷體" w:hAnsi="標楷體" w:hint="eastAsia"/>
        </w:rPr>
        <w:lastRenderedPageBreak/>
        <w:t>〈附件一〉</w:t>
      </w:r>
    </w:p>
    <w:p w:rsidR="000E2E46" w:rsidRPr="00CD5210" w:rsidRDefault="000E2E46" w:rsidP="001F303F">
      <w:pPr>
        <w:jc w:val="center"/>
        <w:rPr>
          <w:rFonts w:ascii="標楷體" w:eastAsia="標楷體" w:hAnsi="標楷體"/>
          <w:sz w:val="32"/>
          <w:szCs w:val="32"/>
        </w:rPr>
      </w:pPr>
      <w:r w:rsidRPr="00CD5210">
        <w:rPr>
          <w:rFonts w:ascii="標楷體" w:eastAsia="標楷體" w:hAnsi="標楷體" w:hint="eastAsia"/>
          <w:sz w:val="32"/>
          <w:szCs w:val="32"/>
        </w:rPr>
        <w:t>康寧</w:t>
      </w:r>
      <w:r>
        <w:rPr>
          <w:rFonts w:ascii="標楷體" w:eastAsia="標楷體" w:hAnsi="標楷體" w:hint="eastAsia"/>
          <w:sz w:val="32"/>
          <w:szCs w:val="32"/>
        </w:rPr>
        <w:t>學校財團法人康寧</w:t>
      </w:r>
      <w:r w:rsidRPr="00CD5210">
        <w:rPr>
          <w:rFonts w:ascii="標楷體" w:eastAsia="標楷體" w:hAnsi="標楷體" w:hint="eastAsia"/>
          <w:sz w:val="32"/>
          <w:szCs w:val="32"/>
        </w:rPr>
        <w:t>大學「漆彈場」借用流程圖</w:t>
      </w:r>
    </w:p>
    <w:p w:rsidR="000E2E46" w:rsidRPr="00CD5210" w:rsidRDefault="0003354A" w:rsidP="001F303F">
      <w:pPr>
        <w:rPr>
          <w:rFonts w:ascii="標楷體" w:eastAsia="標楷體" w:hAnsi="標楷體"/>
        </w:rPr>
      </w:pPr>
      <w:r>
        <w:rPr>
          <w:noProof/>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114300</wp:posOffset>
                </wp:positionV>
                <wp:extent cx="5715000" cy="1943735"/>
                <wp:effectExtent l="0" t="0" r="1905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943735"/>
                        </a:xfrm>
                        <a:prstGeom prst="rect">
                          <a:avLst/>
                        </a:prstGeom>
                        <a:solidFill>
                          <a:srgbClr val="FFFFFF"/>
                        </a:solidFill>
                        <a:ln w="9525">
                          <a:solidFill>
                            <a:srgbClr val="000000"/>
                          </a:solidFill>
                          <a:miter lim="800000"/>
                          <a:headEnd/>
                          <a:tailEnd/>
                        </a:ln>
                      </wps:spPr>
                      <wps:txbx>
                        <w:txbxContent>
                          <w:p w:rsidR="000E2E46" w:rsidRPr="00082A4E" w:rsidRDefault="000E2E46" w:rsidP="001F303F">
                            <w:pPr>
                              <w:rPr>
                                <w:rFonts w:ascii="標楷體" w:eastAsia="標楷體" w:hAnsi="標楷體"/>
                              </w:rPr>
                            </w:pPr>
                            <w:r w:rsidRPr="00082A4E">
                              <w:rPr>
                                <w:rFonts w:ascii="標楷體" w:eastAsia="標楷體" w:hAnsi="標楷體" w:hint="eastAsia"/>
                              </w:rPr>
                              <w:t>本場地之借用採預約制。</w:t>
                            </w:r>
                            <w:r w:rsidRPr="00255A0B">
                              <w:rPr>
                                <w:rFonts w:ascii="標楷體" w:eastAsia="標楷體" w:hAnsi="標楷體" w:hint="eastAsia"/>
                              </w:rPr>
                              <w:t>使用場地前</w:t>
                            </w:r>
                            <w:r w:rsidRPr="00255A0B">
                              <w:rPr>
                                <w:rFonts w:ascii="標楷體" w:eastAsia="標楷體" w:hAnsi="標楷體"/>
                              </w:rPr>
                              <w:t xml:space="preserve"> 7 </w:t>
                            </w:r>
                            <w:r w:rsidRPr="00255A0B">
                              <w:rPr>
                                <w:rFonts w:ascii="標楷體" w:eastAsia="標楷體" w:hAnsi="標楷體" w:hint="eastAsia"/>
                              </w:rPr>
                              <w:t>個工作日</w:t>
                            </w:r>
                            <w:r>
                              <w:rPr>
                                <w:rFonts w:ascii="標楷體" w:eastAsia="標楷體" w:hAnsi="標楷體" w:hint="eastAsia"/>
                              </w:rPr>
                              <w:t>，請向本單</w:t>
                            </w:r>
                            <w:r w:rsidRPr="00255A0B">
                              <w:rPr>
                                <w:rFonts w:ascii="標楷體" w:eastAsia="標楷體" w:hAnsi="標楷體" w:hint="eastAsia"/>
                              </w:rPr>
                              <w:t>位辦理預約登記</w:t>
                            </w:r>
                            <w:r>
                              <w:rPr>
                                <w:rFonts w:ascii="標楷體" w:eastAsia="標楷體" w:hAnsi="標楷體" w:hint="eastAsia"/>
                              </w:rPr>
                              <w:t>。</w:t>
                            </w:r>
                            <w:r w:rsidRPr="00082A4E">
                              <w:rPr>
                                <w:rFonts w:ascii="標楷體" w:eastAsia="標楷體" w:hAnsi="標楷體" w:hint="eastAsia"/>
                              </w:rPr>
                              <w:t>預約請下載申請表格（附件二），填妥後以郵寄或傳真方式進行預約，管理單位將於收到後進行審核並將審查結果與應繳金額通知申請單位。</w:t>
                            </w:r>
                          </w:p>
                          <w:p w:rsidR="000E2E46" w:rsidRPr="00082A4E" w:rsidRDefault="000E2E46" w:rsidP="001F303F">
                            <w:pPr>
                              <w:rPr>
                                <w:rFonts w:ascii="標楷體" w:eastAsia="標楷體" w:hAnsi="標楷體"/>
                              </w:rPr>
                            </w:pPr>
                            <w:r w:rsidRPr="00082A4E">
                              <w:rPr>
                                <w:rFonts w:ascii="標楷體" w:eastAsia="標楷體" w:hAnsi="標楷體" w:hint="eastAsia"/>
                              </w:rPr>
                              <w:t>聯絡電話：（</w:t>
                            </w:r>
                            <w:r w:rsidRPr="00082A4E">
                              <w:rPr>
                                <w:rFonts w:ascii="標楷體" w:eastAsia="標楷體" w:hAnsi="標楷體"/>
                              </w:rPr>
                              <w:t>06</w:t>
                            </w:r>
                            <w:r w:rsidRPr="00082A4E">
                              <w:rPr>
                                <w:rFonts w:ascii="標楷體" w:eastAsia="標楷體" w:hAnsi="標楷體" w:hint="eastAsia"/>
                              </w:rPr>
                              <w:t>）</w:t>
                            </w:r>
                            <w:r w:rsidRPr="00082A4E">
                              <w:rPr>
                                <w:rFonts w:ascii="標楷體" w:eastAsia="標楷體" w:hAnsi="標楷體"/>
                              </w:rPr>
                              <w:t xml:space="preserve">2552500 </w:t>
                            </w:r>
                            <w:r w:rsidRPr="00082A4E">
                              <w:rPr>
                                <w:rFonts w:ascii="標楷體" w:eastAsia="標楷體" w:hAnsi="標楷體" w:hint="eastAsia"/>
                              </w:rPr>
                              <w:t>轉</w:t>
                            </w:r>
                            <w:r w:rsidRPr="00082A4E">
                              <w:rPr>
                                <w:rFonts w:ascii="標楷體" w:eastAsia="標楷體" w:hAnsi="標楷體"/>
                              </w:rPr>
                              <w:t>52</w:t>
                            </w:r>
                            <w:r>
                              <w:rPr>
                                <w:rFonts w:ascii="標楷體" w:eastAsia="標楷體" w:hAnsi="標楷體"/>
                              </w:rPr>
                              <w:t>14</w:t>
                            </w:r>
                            <w:r w:rsidRPr="00082A4E">
                              <w:rPr>
                                <w:rFonts w:ascii="標楷體" w:eastAsia="標楷體" w:hAnsi="標楷體"/>
                              </w:rPr>
                              <w:t>0</w:t>
                            </w:r>
                          </w:p>
                          <w:p w:rsidR="000E2E46" w:rsidRPr="007404B2" w:rsidRDefault="000E2E46" w:rsidP="001F303F">
                            <w:pPr>
                              <w:rPr>
                                <w:rFonts w:ascii="標楷體" w:eastAsia="標楷體" w:hAnsi="標楷體"/>
                                <w:lang w:val="de-DE"/>
                              </w:rPr>
                            </w:pPr>
                            <w:r w:rsidRPr="007404B2">
                              <w:rPr>
                                <w:rFonts w:ascii="標楷體" w:eastAsia="標楷體" w:hAnsi="標楷體"/>
                                <w:lang w:val="de-DE"/>
                              </w:rPr>
                              <w:t>E-mail</w:t>
                            </w:r>
                            <w:r w:rsidRPr="007404B2">
                              <w:rPr>
                                <w:rFonts w:ascii="標楷體" w:eastAsia="標楷體" w:hAnsi="標楷體" w:hint="eastAsia"/>
                                <w:lang w:val="de-DE"/>
                              </w:rPr>
                              <w:t>：</w:t>
                            </w:r>
                            <w:r w:rsidRPr="007404B2">
                              <w:rPr>
                                <w:rFonts w:ascii="標楷體" w:eastAsia="標楷體" w:hAnsi="標楷體"/>
                                <w:lang w:val="de-DE"/>
                              </w:rPr>
                              <w:t xml:space="preserve"> eagle870901@ukn.edu.tw</w:t>
                            </w:r>
                          </w:p>
                          <w:p w:rsidR="000E2E46" w:rsidRPr="00082A4E" w:rsidRDefault="000E2E46" w:rsidP="001F303F">
                            <w:pPr>
                              <w:rPr>
                                <w:rFonts w:ascii="標楷體" w:eastAsia="標楷體" w:hAnsi="標楷體"/>
                              </w:rPr>
                            </w:pPr>
                            <w:r w:rsidRPr="00082A4E">
                              <w:rPr>
                                <w:rFonts w:ascii="標楷體" w:eastAsia="標楷體" w:hAnsi="標楷體" w:hint="eastAsia"/>
                              </w:rPr>
                              <w:t>下載網址：康寧大學</w:t>
                            </w:r>
                            <w:r w:rsidRPr="00082A4E">
                              <w:rPr>
                                <w:rFonts w:ascii="標楷體" w:eastAsia="標楷體" w:hAnsi="標楷體"/>
                              </w:rPr>
                              <w:t xml:space="preserve"> </w:t>
                            </w:r>
                            <w:r w:rsidRPr="00082A4E">
                              <w:rPr>
                                <w:rFonts w:ascii="標楷體" w:eastAsia="標楷體" w:hAnsi="標楷體" w:hint="eastAsia"/>
                              </w:rPr>
                              <w:t>＞</w:t>
                            </w:r>
                            <w:r w:rsidRPr="00082A4E">
                              <w:rPr>
                                <w:rFonts w:ascii="標楷體" w:eastAsia="標楷體" w:hAnsi="標楷體"/>
                              </w:rPr>
                              <w:t xml:space="preserve"> </w:t>
                            </w:r>
                            <w:r w:rsidRPr="00082A4E">
                              <w:rPr>
                                <w:rFonts w:ascii="標楷體" w:eastAsia="標楷體" w:hAnsi="標楷體" w:hint="eastAsia"/>
                              </w:rPr>
                              <w:t>行政單位</w:t>
                            </w:r>
                            <w:r w:rsidRPr="00082A4E">
                              <w:rPr>
                                <w:rFonts w:ascii="標楷體" w:eastAsia="標楷體" w:hAnsi="標楷體"/>
                              </w:rPr>
                              <w:t xml:space="preserve"> </w:t>
                            </w:r>
                            <w:r w:rsidRPr="00082A4E">
                              <w:rPr>
                                <w:rFonts w:ascii="標楷體" w:eastAsia="標楷體" w:hAnsi="標楷體" w:hint="eastAsia"/>
                              </w:rPr>
                              <w:t>＞</w:t>
                            </w:r>
                            <w:r w:rsidRPr="00082A4E">
                              <w:rPr>
                                <w:rFonts w:ascii="標楷體" w:eastAsia="標楷體" w:hAnsi="標楷體"/>
                              </w:rPr>
                              <w:t xml:space="preserve"> </w:t>
                            </w:r>
                            <w:r w:rsidRPr="00082A4E">
                              <w:rPr>
                                <w:rFonts w:ascii="標楷體" w:eastAsia="標楷體" w:hAnsi="標楷體" w:hint="eastAsia"/>
                              </w:rPr>
                              <w:t>學務處＞</w:t>
                            </w:r>
                            <w:r w:rsidRPr="00082A4E">
                              <w:rPr>
                                <w:rFonts w:ascii="標楷體" w:eastAsia="標楷體" w:hAnsi="標楷體"/>
                              </w:rPr>
                              <w:t xml:space="preserve"> </w:t>
                            </w:r>
                            <w:r>
                              <w:rPr>
                                <w:rFonts w:ascii="標楷體" w:eastAsia="標楷體" w:hAnsi="標楷體" w:hint="eastAsia"/>
                              </w:rPr>
                              <w:t>生輔</w:t>
                            </w:r>
                            <w:r w:rsidRPr="00082A4E">
                              <w:rPr>
                                <w:rFonts w:ascii="標楷體" w:eastAsia="標楷體" w:hAnsi="標楷體" w:hint="eastAsia"/>
                              </w:rPr>
                              <w:t>組</w:t>
                            </w:r>
                          </w:p>
                          <w:p w:rsidR="000E2E46" w:rsidRPr="002E4C0A" w:rsidRDefault="000E2E46" w:rsidP="001F303F">
                            <w:pPr>
                              <w:rPr>
                                <w:rFonts w:ascii="標楷體" w:eastAsia="標楷體" w:hAnsi="標楷體"/>
                              </w:rPr>
                            </w:pPr>
                            <w:r w:rsidRPr="00082A4E">
                              <w:rPr>
                                <w:rFonts w:ascii="標楷體" w:eastAsia="標楷體" w:hAnsi="標楷體"/>
                              </w:rPr>
                              <w:t>http://</w:t>
                            </w:r>
                            <w:r w:rsidRPr="002E4C0A">
                              <w:rPr>
                                <w:rFonts w:ascii="標楷體" w:eastAsia="標楷體" w:hAnsi="標楷體"/>
                              </w:rPr>
                              <w:t>www.student.ukn.edu.tw/index.html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9pt;width:450pt;height:15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">
                <v:textbox>
                  <w:txbxContent>
                    <w:p w:rsidR="000E2E46" w:rsidRPr="00082A4E" w:rsidRDefault="000E2E46" w:rsidP="001F303F">
                      <w:pPr>
                        <w:rPr>
                          <w:rFonts w:ascii="標楷體" w:eastAsia="標楷體" w:hAnsi="標楷體"/>
                        </w:rPr>
                      </w:pPr>
                      <w:r w:rsidRPr="00082A4E">
                        <w:rPr>
                          <w:rFonts w:ascii="標楷體" w:eastAsia="標楷體" w:hAnsi="標楷體" w:hint="eastAsia"/>
                        </w:rPr>
                        <w:t>本場地之借用採預約制。</w:t>
                      </w:r>
                      <w:r w:rsidRPr="00255A0B">
                        <w:rPr>
                          <w:rFonts w:ascii="標楷體" w:eastAsia="標楷體" w:hAnsi="標楷體" w:hint="eastAsia"/>
                        </w:rPr>
                        <w:t>使用場地前</w:t>
                      </w:r>
                      <w:r w:rsidRPr="00255A0B">
                        <w:rPr>
                          <w:rFonts w:ascii="標楷體" w:eastAsia="標楷體" w:hAnsi="標楷體"/>
                        </w:rPr>
                        <w:t xml:space="preserve"> 7 </w:t>
                      </w:r>
                      <w:r w:rsidRPr="00255A0B">
                        <w:rPr>
                          <w:rFonts w:ascii="標楷體" w:eastAsia="標楷體" w:hAnsi="標楷體" w:hint="eastAsia"/>
                        </w:rPr>
                        <w:t>個工作日</w:t>
                      </w:r>
                      <w:r>
                        <w:rPr>
                          <w:rFonts w:ascii="標楷體" w:eastAsia="標楷體" w:hAnsi="標楷體" w:hint="eastAsia"/>
                        </w:rPr>
                        <w:t>，請向本單</w:t>
                      </w:r>
                      <w:r w:rsidRPr="00255A0B">
                        <w:rPr>
                          <w:rFonts w:ascii="標楷體" w:eastAsia="標楷體" w:hAnsi="標楷體" w:hint="eastAsia"/>
                        </w:rPr>
                        <w:t>位辦理預約登記</w:t>
                      </w:r>
                      <w:r>
                        <w:rPr>
                          <w:rFonts w:ascii="標楷體" w:eastAsia="標楷體" w:hAnsi="標楷體" w:hint="eastAsia"/>
                        </w:rPr>
                        <w:t>。</w:t>
                      </w:r>
                      <w:r w:rsidRPr="00082A4E">
                        <w:rPr>
                          <w:rFonts w:ascii="標楷體" w:eastAsia="標楷體" w:hAnsi="標楷體" w:hint="eastAsia"/>
                        </w:rPr>
                        <w:t>預約請下載申請表格（附件二），填妥後以郵寄或傳真方式進行預約，管理單位將於收到後進行審核並將審查結果與應繳金額通知申請單位。</w:t>
                      </w:r>
                    </w:p>
                    <w:p w:rsidR="000E2E46" w:rsidRPr="00082A4E" w:rsidRDefault="000E2E46" w:rsidP="001F303F">
                      <w:pPr>
                        <w:rPr>
                          <w:rFonts w:ascii="標楷體" w:eastAsia="標楷體" w:hAnsi="標楷體"/>
                        </w:rPr>
                      </w:pPr>
                      <w:r w:rsidRPr="00082A4E">
                        <w:rPr>
                          <w:rFonts w:ascii="標楷體" w:eastAsia="標楷體" w:hAnsi="標楷體" w:hint="eastAsia"/>
                        </w:rPr>
                        <w:t>聯絡電話：（</w:t>
                      </w:r>
                      <w:r w:rsidRPr="00082A4E">
                        <w:rPr>
                          <w:rFonts w:ascii="標楷體" w:eastAsia="標楷體" w:hAnsi="標楷體"/>
                        </w:rPr>
                        <w:t>06</w:t>
                      </w:r>
                      <w:r w:rsidRPr="00082A4E">
                        <w:rPr>
                          <w:rFonts w:ascii="標楷體" w:eastAsia="標楷體" w:hAnsi="標楷體" w:hint="eastAsia"/>
                        </w:rPr>
                        <w:t>）</w:t>
                      </w:r>
                      <w:r w:rsidRPr="00082A4E">
                        <w:rPr>
                          <w:rFonts w:ascii="標楷體" w:eastAsia="標楷體" w:hAnsi="標楷體"/>
                        </w:rPr>
                        <w:t xml:space="preserve">2552500 </w:t>
                      </w:r>
                      <w:r w:rsidRPr="00082A4E">
                        <w:rPr>
                          <w:rFonts w:ascii="標楷體" w:eastAsia="標楷體" w:hAnsi="標楷體" w:hint="eastAsia"/>
                        </w:rPr>
                        <w:t>轉</w:t>
                      </w:r>
                      <w:r w:rsidRPr="00082A4E">
                        <w:rPr>
                          <w:rFonts w:ascii="標楷體" w:eastAsia="標楷體" w:hAnsi="標楷體"/>
                        </w:rPr>
                        <w:t>52</w:t>
                      </w:r>
                      <w:r>
                        <w:rPr>
                          <w:rFonts w:ascii="標楷體" w:eastAsia="標楷體" w:hAnsi="標楷體"/>
                        </w:rPr>
                        <w:t>14</w:t>
                      </w:r>
                      <w:r w:rsidRPr="00082A4E">
                        <w:rPr>
                          <w:rFonts w:ascii="標楷體" w:eastAsia="標楷體" w:hAnsi="標楷體"/>
                        </w:rPr>
                        <w:t>0</w:t>
                      </w:r>
                    </w:p>
                    <w:p w:rsidR="000E2E46" w:rsidRPr="007404B2" w:rsidRDefault="000E2E46" w:rsidP="001F303F">
                      <w:pPr>
                        <w:rPr>
                          <w:rFonts w:ascii="標楷體" w:eastAsia="標楷體" w:hAnsi="標楷體"/>
                          <w:lang w:val="de-DE"/>
                        </w:rPr>
                      </w:pPr>
                      <w:r w:rsidRPr="007404B2">
                        <w:rPr>
                          <w:rFonts w:ascii="標楷體" w:eastAsia="標楷體" w:hAnsi="標楷體"/>
                          <w:lang w:val="de-DE"/>
                        </w:rPr>
                        <w:t>E-mail</w:t>
                      </w:r>
                      <w:r w:rsidRPr="007404B2">
                        <w:rPr>
                          <w:rFonts w:ascii="標楷體" w:eastAsia="標楷體" w:hAnsi="標楷體" w:hint="eastAsia"/>
                          <w:lang w:val="de-DE"/>
                        </w:rPr>
                        <w:t>：</w:t>
                      </w:r>
                      <w:r w:rsidRPr="007404B2">
                        <w:rPr>
                          <w:rFonts w:ascii="標楷體" w:eastAsia="標楷體" w:hAnsi="標楷體"/>
                          <w:lang w:val="de-DE"/>
                        </w:rPr>
                        <w:t xml:space="preserve"> eagle870901@ukn.edu.tw</w:t>
                      </w:r>
                    </w:p>
                    <w:p w:rsidR="000E2E46" w:rsidRPr="00082A4E" w:rsidRDefault="000E2E46" w:rsidP="001F303F">
                      <w:pPr>
                        <w:rPr>
                          <w:rFonts w:ascii="標楷體" w:eastAsia="標楷體" w:hAnsi="標楷體"/>
                        </w:rPr>
                      </w:pPr>
                      <w:r w:rsidRPr="00082A4E">
                        <w:rPr>
                          <w:rFonts w:ascii="標楷體" w:eastAsia="標楷體" w:hAnsi="標楷體" w:hint="eastAsia"/>
                        </w:rPr>
                        <w:t>下載網址：康寧大學</w:t>
                      </w:r>
                      <w:r w:rsidRPr="00082A4E">
                        <w:rPr>
                          <w:rFonts w:ascii="標楷體" w:eastAsia="標楷體" w:hAnsi="標楷體"/>
                        </w:rPr>
                        <w:t xml:space="preserve"> </w:t>
                      </w:r>
                      <w:r w:rsidRPr="00082A4E">
                        <w:rPr>
                          <w:rFonts w:ascii="標楷體" w:eastAsia="標楷體" w:hAnsi="標楷體" w:hint="eastAsia"/>
                        </w:rPr>
                        <w:t>＞</w:t>
                      </w:r>
                      <w:r w:rsidRPr="00082A4E">
                        <w:rPr>
                          <w:rFonts w:ascii="標楷體" w:eastAsia="標楷體" w:hAnsi="標楷體"/>
                        </w:rPr>
                        <w:t xml:space="preserve"> </w:t>
                      </w:r>
                      <w:r w:rsidRPr="00082A4E">
                        <w:rPr>
                          <w:rFonts w:ascii="標楷體" w:eastAsia="標楷體" w:hAnsi="標楷體" w:hint="eastAsia"/>
                        </w:rPr>
                        <w:t>行政單位</w:t>
                      </w:r>
                      <w:r w:rsidRPr="00082A4E">
                        <w:rPr>
                          <w:rFonts w:ascii="標楷體" w:eastAsia="標楷體" w:hAnsi="標楷體"/>
                        </w:rPr>
                        <w:t xml:space="preserve"> </w:t>
                      </w:r>
                      <w:r w:rsidRPr="00082A4E">
                        <w:rPr>
                          <w:rFonts w:ascii="標楷體" w:eastAsia="標楷體" w:hAnsi="標楷體" w:hint="eastAsia"/>
                        </w:rPr>
                        <w:t>＞</w:t>
                      </w:r>
                      <w:r w:rsidRPr="00082A4E">
                        <w:rPr>
                          <w:rFonts w:ascii="標楷體" w:eastAsia="標楷體" w:hAnsi="標楷體"/>
                        </w:rPr>
                        <w:t xml:space="preserve"> </w:t>
                      </w:r>
                      <w:r w:rsidRPr="00082A4E">
                        <w:rPr>
                          <w:rFonts w:ascii="標楷體" w:eastAsia="標楷體" w:hAnsi="標楷體" w:hint="eastAsia"/>
                        </w:rPr>
                        <w:t>學務處＞</w:t>
                      </w:r>
                      <w:r w:rsidRPr="00082A4E">
                        <w:rPr>
                          <w:rFonts w:ascii="標楷體" w:eastAsia="標楷體" w:hAnsi="標楷體"/>
                        </w:rPr>
                        <w:t xml:space="preserve"> </w:t>
                      </w:r>
                      <w:r>
                        <w:rPr>
                          <w:rFonts w:ascii="標楷體" w:eastAsia="標楷體" w:hAnsi="標楷體" w:hint="eastAsia"/>
                        </w:rPr>
                        <w:t>生輔</w:t>
                      </w:r>
                      <w:r w:rsidRPr="00082A4E">
                        <w:rPr>
                          <w:rFonts w:ascii="標楷體" w:eastAsia="標楷體" w:hAnsi="標楷體" w:hint="eastAsia"/>
                        </w:rPr>
                        <w:t>組</w:t>
                      </w:r>
                    </w:p>
                    <w:p w:rsidR="000E2E46" w:rsidRPr="002E4C0A" w:rsidRDefault="000E2E46" w:rsidP="001F303F">
                      <w:pPr>
                        <w:rPr>
                          <w:rFonts w:ascii="標楷體" w:eastAsia="標楷體" w:hAnsi="標楷體"/>
                        </w:rPr>
                      </w:pPr>
                      <w:r w:rsidRPr="00082A4E">
                        <w:rPr>
                          <w:rFonts w:ascii="標楷體" w:eastAsia="標楷體" w:hAnsi="標楷體"/>
                        </w:rPr>
                        <w:t>http://</w:t>
                      </w:r>
                      <w:r w:rsidRPr="002E4C0A">
                        <w:rPr>
                          <w:rFonts w:ascii="標楷體" w:eastAsia="標楷體" w:hAnsi="標楷體"/>
                        </w:rPr>
                        <w:t>www.student.ukn.edu.tw/index.html</w:t>
                      </w:r>
                    </w:p>
                  </w:txbxContent>
                </v:textbox>
              </v:shape>
            </w:pict>
          </mc:Fallback>
        </mc:AlternateContent>
      </w:r>
    </w:p>
    <w:p w:rsidR="000E2E46" w:rsidRPr="00CD5210" w:rsidRDefault="000E2E46" w:rsidP="001F303F">
      <w:pPr>
        <w:rPr>
          <w:rFonts w:ascii="標楷體" w:eastAsia="標楷體" w:hAnsi="標楷體"/>
        </w:rPr>
      </w:pPr>
    </w:p>
    <w:p w:rsidR="000E2E46" w:rsidRPr="00CD5210" w:rsidRDefault="000E2E46" w:rsidP="001F303F">
      <w:pPr>
        <w:rPr>
          <w:rFonts w:ascii="標楷體" w:eastAsia="標楷體" w:hAnsi="標楷體"/>
        </w:rPr>
      </w:pPr>
    </w:p>
    <w:p w:rsidR="000E2E46" w:rsidRPr="00CD5210" w:rsidRDefault="000E2E46" w:rsidP="001F303F">
      <w:pPr>
        <w:rPr>
          <w:rFonts w:ascii="標楷體" w:eastAsia="標楷體" w:hAnsi="標楷體"/>
        </w:rPr>
      </w:pPr>
    </w:p>
    <w:p w:rsidR="000E2E46" w:rsidRPr="00CD5210" w:rsidRDefault="000E2E46" w:rsidP="001F303F">
      <w:pPr>
        <w:rPr>
          <w:rFonts w:ascii="標楷體" w:eastAsia="標楷體" w:hAnsi="標楷體"/>
        </w:rPr>
      </w:pPr>
    </w:p>
    <w:p w:rsidR="000E2E46" w:rsidRPr="00CD5210" w:rsidRDefault="000E2E46" w:rsidP="001F303F">
      <w:pPr>
        <w:rPr>
          <w:rFonts w:ascii="標楷體" w:eastAsia="標楷體" w:hAnsi="標楷體"/>
        </w:rPr>
      </w:pPr>
    </w:p>
    <w:p w:rsidR="000E2E46" w:rsidRPr="00CD5210" w:rsidRDefault="000E2E46" w:rsidP="001F303F">
      <w:pPr>
        <w:rPr>
          <w:rFonts w:ascii="標楷體" w:eastAsia="標楷體" w:hAnsi="標楷體"/>
        </w:rPr>
      </w:pPr>
    </w:p>
    <w:p w:rsidR="000E2E46" w:rsidRPr="00CD5210" w:rsidRDefault="000E2E46" w:rsidP="001F303F">
      <w:pPr>
        <w:rPr>
          <w:rFonts w:ascii="標楷體" w:eastAsia="標楷體" w:hAnsi="標楷體"/>
        </w:rPr>
      </w:pPr>
    </w:p>
    <w:p w:rsidR="000E2E46" w:rsidRPr="00CD5210" w:rsidRDefault="000E2E46" w:rsidP="001F303F">
      <w:pPr>
        <w:rPr>
          <w:rFonts w:ascii="標楷體" w:eastAsia="標楷體" w:hAnsi="標楷體"/>
        </w:rPr>
      </w:pPr>
    </w:p>
    <w:p w:rsidR="000E2E46" w:rsidRPr="00CD5210" w:rsidRDefault="0003354A" w:rsidP="001F303F">
      <w:pPr>
        <w:rPr>
          <w:rFonts w:ascii="標楷體" w:eastAsia="標楷體" w:hAnsi="標楷體"/>
        </w:rPr>
      </w:pPr>
      <w:r>
        <w:rPr>
          <w:noProof/>
        </w:rPr>
        <mc:AlternateContent>
          <mc:Choice Requires="wps">
            <w:drawing>
              <wp:anchor distT="0" distB="0" distL="114299" distR="114299" simplePos="0" relativeHeight="251658752" behindDoc="0" locked="0" layoutInCell="1" allowOverlap="1">
                <wp:simplePos x="0" y="0"/>
                <wp:positionH relativeFrom="column">
                  <wp:posOffset>3314699</wp:posOffset>
                </wp:positionH>
                <wp:positionV relativeFrom="paragraph">
                  <wp:posOffset>0</wp:posOffset>
                </wp:positionV>
                <wp:extent cx="0" cy="685800"/>
                <wp:effectExtent l="76200" t="0" r="95250" b="571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7527F" id="Line 3"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1pt,0" to="26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ekvKA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">
                <v:stroke endarrow="block"/>
              </v:line>
            </w:pict>
          </mc:Fallback>
        </mc:AlternateContent>
      </w:r>
    </w:p>
    <w:p w:rsidR="000E2E46" w:rsidRPr="00CD5210" w:rsidRDefault="000E2E46" w:rsidP="001F303F">
      <w:pPr>
        <w:rPr>
          <w:rFonts w:ascii="標楷體" w:eastAsia="標楷體" w:hAnsi="標楷體"/>
        </w:rPr>
      </w:pPr>
    </w:p>
    <w:p w:rsidR="000E2E46" w:rsidRPr="00CD5210" w:rsidRDefault="000E2E46" w:rsidP="001F303F">
      <w:pPr>
        <w:rPr>
          <w:rFonts w:ascii="標楷體" w:eastAsia="標楷體" w:hAnsi="標楷體"/>
        </w:rPr>
      </w:pPr>
    </w:p>
    <w:p w:rsidR="000E2E46" w:rsidRPr="00CD5210" w:rsidRDefault="0003354A" w:rsidP="001F303F">
      <w:pPr>
        <w:rPr>
          <w:rFonts w:ascii="標楷體" w:eastAsia="標楷體" w:hAnsi="標楷體"/>
        </w:rPr>
      </w:pPr>
      <w:r>
        <w:rPr>
          <w:noProof/>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0</wp:posOffset>
                </wp:positionV>
                <wp:extent cx="5715000" cy="13716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71600"/>
                        </a:xfrm>
                        <a:prstGeom prst="rect">
                          <a:avLst/>
                        </a:prstGeom>
                        <a:solidFill>
                          <a:srgbClr val="FFFFFF"/>
                        </a:solidFill>
                        <a:ln w="9525">
                          <a:solidFill>
                            <a:srgbClr val="000000"/>
                          </a:solidFill>
                          <a:miter lim="800000"/>
                          <a:headEnd/>
                          <a:tailEnd/>
                        </a:ln>
                      </wps:spPr>
                      <wps:txbx>
                        <w:txbxContent>
                          <w:p w:rsidR="000E2E46" w:rsidRDefault="000E2E46" w:rsidP="009345B9">
                            <w:pPr>
                              <w:rPr>
                                <w:rFonts w:ascii="標楷體" w:eastAsia="標楷體" w:hAnsi="標楷體"/>
                              </w:rPr>
                            </w:pPr>
                            <w:r w:rsidRPr="00D529DA">
                              <w:rPr>
                                <w:rFonts w:ascii="標楷體" w:eastAsia="標楷體" w:hAnsi="標楷體" w:hint="eastAsia"/>
                              </w:rPr>
                              <w:t>申請單位接獲管理單位審核通過通知後，至少應於活動前</w:t>
                            </w:r>
                            <w:r w:rsidRPr="00D529DA">
                              <w:rPr>
                                <w:rFonts w:ascii="標楷體" w:eastAsia="標楷體" w:hAnsi="標楷體"/>
                              </w:rPr>
                              <w:t xml:space="preserve">3 </w:t>
                            </w:r>
                            <w:r w:rsidRPr="00D529DA">
                              <w:rPr>
                                <w:rFonts w:ascii="標楷體" w:eastAsia="標楷體" w:hAnsi="標楷體" w:hint="eastAsia"/>
                              </w:rPr>
                              <w:t>個工作天完成繳費，並將繳費收據影本提供管理單位，方完成借用手續（未於規定時間內完成繳費視同未借用，且管理單位有權暫停該申請單位借用權利）。</w:t>
                            </w:r>
                          </w:p>
                          <w:p w:rsidR="000E2E46" w:rsidRPr="00082A4E" w:rsidRDefault="000E2E46" w:rsidP="009345B9">
                            <w:pPr>
                              <w:rPr>
                                <w:rFonts w:ascii="標楷體" w:eastAsia="標楷體" w:hAnsi="標楷體"/>
                              </w:rPr>
                            </w:pPr>
                            <w:r w:rsidRPr="00082A4E">
                              <w:rPr>
                                <w:rFonts w:ascii="標楷體" w:eastAsia="標楷體" w:hAnsi="標楷體" w:hint="eastAsia"/>
                              </w:rPr>
                              <w:t>電話：（</w:t>
                            </w:r>
                            <w:r w:rsidRPr="00082A4E">
                              <w:rPr>
                                <w:rFonts w:ascii="標楷體" w:eastAsia="標楷體" w:hAnsi="標楷體"/>
                              </w:rPr>
                              <w:t>06</w:t>
                            </w:r>
                            <w:r w:rsidRPr="00082A4E">
                              <w:rPr>
                                <w:rFonts w:ascii="標楷體" w:eastAsia="標楷體" w:hAnsi="標楷體" w:hint="eastAsia"/>
                              </w:rPr>
                              <w:t>）</w:t>
                            </w:r>
                            <w:r w:rsidRPr="00082A4E">
                              <w:rPr>
                                <w:rFonts w:ascii="標楷體" w:eastAsia="標楷體" w:hAnsi="標楷體"/>
                              </w:rPr>
                              <w:t xml:space="preserve">2552500 </w:t>
                            </w:r>
                            <w:r w:rsidRPr="00082A4E">
                              <w:rPr>
                                <w:rFonts w:ascii="標楷體" w:eastAsia="標楷體" w:hAnsi="標楷體" w:hint="eastAsia"/>
                              </w:rPr>
                              <w:t>轉</w:t>
                            </w:r>
                            <w:r w:rsidRPr="00082A4E">
                              <w:rPr>
                                <w:rFonts w:ascii="標楷體" w:eastAsia="標楷體" w:hAnsi="標楷體"/>
                              </w:rPr>
                              <w:t>52</w:t>
                            </w:r>
                            <w:r>
                              <w:rPr>
                                <w:rFonts w:ascii="標楷體" w:eastAsia="標楷體" w:hAnsi="標楷體"/>
                              </w:rPr>
                              <w:t>14</w:t>
                            </w:r>
                            <w:r w:rsidRPr="00082A4E">
                              <w:rPr>
                                <w:rFonts w:ascii="標楷體" w:eastAsia="標楷體" w:hAnsi="標楷體"/>
                              </w:rPr>
                              <w:t>0</w:t>
                            </w:r>
                          </w:p>
                          <w:p w:rsidR="000E2E46" w:rsidRPr="00082A4E" w:rsidRDefault="000E2E46" w:rsidP="009345B9">
                            <w:pPr>
                              <w:rPr>
                                <w:rFonts w:ascii="標楷體" w:eastAsia="標楷體" w:hAnsi="標楷體"/>
                              </w:rPr>
                            </w:pPr>
                            <w:r w:rsidRPr="00082A4E">
                              <w:rPr>
                                <w:rFonts w:ascii="標楷體" w:eastAsia="標楷體" w:hAnsi="標楷體" w:hint="eastAsia"/>
                              </w:rPr>
                              <w:t>電子郵件：</w:t>
                            </w:r>
                            <w:r w:rsidRPr="007404B2">
                              <w:rPr>
                                <w:rFonts w:ascii="標楷體" w:eastAsia="標楷體" w:hAnsi="標楷體"/>
                                <w:lang w:val="de-DE"/>
                              </w:rPr>
                              <w:t>eagle870901@ukn.edu.tw</w:t>
                            </w:r>
                          </w:p>
                          <w:p w:rsidR="000E2E46" w:rsidRPr="009345B9" w:rsidRDefault="000E2E46" w:rsidP="001F30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pt;margin-top:0;width:450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">
                <v:textbox>
                  <w:txbxContent>
                    <w:p w:rsidR="000E2E46" w:rsidRDefault="000E2E46" w:rsidP="009345B9">
                      <w:pPr>
                        <w:rPr>
                          <w:rFonts w:ascii="標楷體" w:eastAsia="標楷體" w:hAnsi="標楷體"/>
                        </w:rPr>
                      </w:pPr>
                      <w:r w:rsidRPr="00D529DA">
                        <w:rPr>
                          <w:rFonts w:ascii="標楷體" w:eastAsia="標楷體" w:hAnsi="標楷體" w:hint="eastAsia"/>
                        </w:rPr>
                        <w:t>申請單位接獲管理單位審核通過通知後，至少應於活動前</w:t>
                      </w:r>
                      <w:r w:rsidRPr="00D529DA">
                        <w:rPr>
                          <w:rFonts w:ascii="標楷體" w:eastAsia="標楷體" w:hAnsi="標楷體"/>
                        </w:rPr>
                        <w:t xml:space="preserve">3 </w:t>
                      </w:r>
                      <w:r w:rsidRPr="00D529DA">
                        <w:rPr>
                          <w:rFonts w:ascii="標楷體" w:eastAsia="標楷體" w:hAnsi="標楷體" w:hint="eastAsia"/>
                        </w:rPr>
                        <w:t>個工作天完成繳費，並將繳費收據影本提供管理單位，方完成借用手續（未於規定時間內完成繳費視同未借用，且管理單位有權暫停該申請單位借用權利）。</w:t>
                      </w:r>
                    </w:p>
                    <w:p w:rsidR="000E2E46" w:rsidRPr="00082A4E" w:rsidRDefault="000E2E46" w:rsidP="009345B9">
                      <w:pPr>
                        <w:rPr>
                          <w:rFonts w:ascii="標楷體" w:eastAsia="標楷體" w:hAnsi="標楷體"/>
                        </w:rPr>
                      </w:pPr>
                      <w:r w:rsidRPr="00082A4E">
                        <w:rPr>
                          <w:rFonts w:ascii="標楷體" w:eastAsia="標楷體" w:hAnsi="標楷體" w:hint="eastAsia"/>
                        </w:rPr>
                        <w:t>電話：（</w:t>
                      </w:r>
                      <w:r w:rsidRPr="00082A4E">
                        <w:rPr>
                          <w:rFonts w:ascii="標楷體" w:eastAsia="標楷體" w:hAnsi="標楷體"/>
                        </w:rPr>
                        <w:t>06</w:t>
                      </w:r>
                      <w:r w:rsidRPr="00082A4E">
                        <w:rPr>
                          <w:rFonts w:ascii="標楷體" w:eastAsia="標楷體" w:hAnsi="標楷體" w:hint="eastAsia"/>
                        </w:rPr>
                        <w:t>）</w:t>
                      </w:r>
                      <w:r w:rsidRPr="00082A4E">
                        <w:rPr>
                          <w:rFonts w:ascii="標楷體" w:eastAsia="標楷體" w:hAnsi="標楷體"/>
                        </w:rPr>
                        <w:t xml:space="preserve">2552500 </w:t>
                      </w:r>
                      <w:r w:rsidRPr="00082A4E">
                        <w:rPr>
                          <w:rFonts w:ascii="標楷體" w:eastAsia="標楷體" w:hAnsi="標楷體" w:hint="eastAsia"/>
                        </w:rPr>
                        <w:t>轉</w:t>
                      </w:r>
                      <w:r w:rsidRPr="00082A4E">
                        <w:rPr>
                          <w:rFonts w:ascii="標楷體" w:eastAsia="標楷體" w:hAnsi="標楷體"/>
                        </w:rPr>
                        <w:t>52</w:t>
                      </w:r>
                      <w:r>
                        <w:rPr>
                          <w:rFonts w:ascii="標楷體" w:eastAsia="標楷體" w:hAnsi="標楷體"/>
                        </w:rPr>
                        <w:t>14</w:t>
                      </w:r>
                      <w:r w:rsidRPr="00082A4E">
                        <w:rPr>
                          <w:rFonts w:ascii="標楷體" w:eastAsia="標楷體" w:hAnsi="標楷體"/>
                        </w:rPr>
                        <w:t>0</w:t>
                      </w:r>
                    </w:p>
                    <w:p w:rsidR="000E2E46" w:rsidRPr="00082A4E" w:rsidRDefault="000E2E46" w:rsidP="009345B9">
                      <w:pPr>
                        <w:rPr>
                          <w:rFonts w:ascii="標楷體" w:eastAsia="標楷體" w:hAnsi="標楷體"/>
                        </w:rPr>
                      </w:pPr>
                      <w:r w:rsidRPr="00082A4E">
                        <w:rPr>
                          <w:rFonts w:ascii="標楷體" w:eastAsia="標楷體" w:hAnsi="標楷體" w:hint="eastAsia"/>
                        </w:rPr>
                        <w:t>電子郵件：</w:t>
                      </w:r>
                      <w:r w:rsidRPr="007404B2">
                        <w:rPr>
                          <w:rFonts w:ascii="標楷體" w:eastAsia="標楷體" w:hAnsi="標楷體"/>
                          <w:lang w:val="de-DE"/>
                        </w:rPr>
                        <w:t>eagle870901@ukn.edu.tw</w:t>
                      </w:r>
                    </w:p>
                    <w:p w:rsidR="000E2E46" w:rsidRPr="009345B9" w:rsidRDefault="000E2E46" w:rsidP="001F303F"/>
                  </w:txbxContent>
                </v:textbox>
              </v:shape>
            </w:pict>
          </mc:Fallback>
        </mc:AlternateContent>
      </w:r>
    </w:p>
    <w:p w:rsidR="000E2E46" w:rsidRPr="00CD5210" w:rsidRDefault="000E2E46" w:rsidP="001F303F">
      <w:pPr>
        <w:rPr>
          <w:rFonts w:ascii="標楷體" w:eastAsia="標楷體" w:hAnsi="標楷體"/>
        </w:rPr>
      </w:pPr>
    </w:p>
    <w:p w:rsidR="000E2E46" w:rsidRPr="00CD5210" w:rsidRDefault="000E2E46" w:rsidP="001F303F">
      <w:pPr>
        <w:rPr>
          <w:rFonts w:ascii="標楷體" w:eastAsia="標楷體" w:hAnsi="標楷體"/>
        </w:rPr>
      </w:pPr>
    </w:p>
    <w:p w:rsidR="000E2E46" w:rsidRPr="00CD5210" w:rsidRDefault="000E2E46" w:rsidP="001F303F">
      <w:pPr>
        <w:rPr>
          <w:rFonts w:ascii="標楷體" w:eastAsia="標楷體" w:hAnsi="標楷體"/>
        </w:rPr>
      </w:pPr>
    </w:p>
    <w:p w:rsidR="000E2E46" w:rsidRPr="00CD5210" w:rsidRDefault="000E2E46" w:rsidP="001F303F">
      <w:pPr>
        <w:rPr>
          <w:rFonts w:ascii="標楷體" w:eastAsia="標楷體" w:hAnsi="標楷體"/>
        </w:rPr>
      </w:pPr>
    </w:p>
    <w:p w:rsidR="000E2E46" w:rsidRPr="00CD5210" w:rsidRDefault="000E2E46" w:rsidP="001F303F">
      <w:pPr>
        <w:rPr>
          <w:rFonts w:ascii="標楷體" w:eastAsia="標楷體" w:hAnsi="標楷體"/>
        </w:rPr>
      </w:pPr>
    </w:p>
    <w:p w:rsidR="000E2E46" w:rsidRPr="00CD5210" w:rsidRDefault="000E2E46" w:rsidP="001F303F">
      <w:pPr>
        <w:rPr>
          <w:rFonts w:ascii="標楷體" w:eastAsia="標楷體" w:hAnsi="標楷體"/>
        </w:rPr>
      </w:pPr>
    </w:p>
    <w:p w:rsidR="000E2E46" w:rsidRPr="00CD5210" w:rsidRDefault="000E2E46" w:rsidP="001F303F">
      <w:pPr>
        <w:rPr>
          <w:rFonts w:ascii="標楷體" w:eastAsia="標楷體" w:hAnsi="標楷體"/>
        </w:rPr>
      </w:pPr>
    </w:p>
    <w:p w:rsidR="000E2E46" w:rsidRPr="00CD5210" w:rsidRDefault="000E2E46" w:rsidP="001F303F">
      <w:pPr>
        <w:rPr>
          <w:rFonts w:ascii="標楷體" w:eastAsia="標楷體" w:hAnsi="標楷體"/>
        </w:rPr>
      </w:pPr>
    </w:p>
    <w:p w:rsidR="000E2E46" w:rsidRPr="00CD5210" w:rsidRDefault="000E2E46" w:rsidP="001F303F">
      <w:pPr>
        <w:rPr>
          <w:rFonts w:ascii="標楷體" w:eastAsia="標楷體" w:hAnsi="標楷體"/>
        </w:rPr>
      </w:pPr>
    </w:p>
    <w:p w:rsidR="000E2E46" w:rsidRPr="00CD5210" w:rsidRDefault="000E2E46" w:rsidP="001F303F">
      <w:pPr>
        <w:rPr>
          <w:rFonts w:ascii="標楷體" w:eastAsia="標楷體" w:hAnsi="標楷體"/>
        </w:rPr>
      </w:pPr>
    </w:p>
    <w:p w:rsidR="000E2E46" w:rsidRPr="00CD5210" w:rsidRDefault="000E2E46" w:rsidP="001F303F">
      <w:pPr>
        <w:rPr>
          <w:rFonts w:ascii="標楷體" w:eastAsia="標楷體" w:hAnsi="標楷體"/>
        </w:rPr>
      </w:pPr>
    </w:p>
    <w:p w:rsidR="000E2E46" w:rsidRPr="00CD5210" w:rsidRDefault="000E2E46" w:rsidP="001F303F">
      <w:pPr>
        <w:rPr>
          <w:rFonts w:ascii="標楷體" w:eastAsia="標楷體" w:hAnsi="標楷體"/>
        </w:rPr>
      </w:pPr>
    </w:p>
    <w:p w:rsidR="000E2E46" w:rsidRPr="00CD5210" w:rsidRDefault="000E2E46" w:rsidP="001F303F">
      <w:pPr>
        <w:rPr>
          <w:rFonts w:ascii="標楷體" w:eastAsia="標楷體" w:hAnsi="標楷體"/>
        </w:rPr>
      </w:pPr>
    </w:p>
    <w:p w:rsidR="000E2E46" w:rsidRPr="00CD5210" w:rsidRDefault="000E2E46" w:rsidP="001F303F">
      <w:pPr>
        <w:rPr>
          <w:rFonts w:ascii="標楷體" w:eastAsia="標楷體" w:hAnsi="標楷體"/>
        </w:rPr>
      </w:pPr>
    </w:p>
    <w:p w:rsidR="000E2E46" w:rsidRPr="00CD5210" w:rsidRDefault="000E2E46" w:rsidP="001F303F">
      <w:pPr>
        <w:rPr>
          <w:rFonts w:ascii="標楷體" w:eastAsia="標楷體" w:hAnsi="標楷體"/>
        </w:rPr>
      </w:pPr>
    </w:p>
    <w:p w:rsidR="000E2E46" w:rsidRPr="00CD5210" w:rsidRDefault="000E2E46" w:rsidP="001F303F">
      <w:pPr>
        <w:rPr>
          <w:rFonts w:ascii="標楷體" w:eastAsia="標楷體" w:hAnsi="標楷體"/>
        </w:rPr>
      </w:pPr>
    </w:p>
    <w:p w:rsidR="000E2E46" w:rsidRPr="00CD5210" w:rsidRDefault="000E2E46" w:rsidP="001F303F">
      <w:pPr>
        <w:rPr>
          <w:rFonts w:ascii="標楷體" w:eastAsia="標楷體" w:hAnsi="標楷體"/>
        </w:rPr>
      </w:pPr>
    </w:p>
    <w:p w:rsidR="000E2E46" w:rsidRPr="00CD5210" w:rsidRDefault="000E2E46" w:rsidP="001F303F">
      <w:pPr>
        <w:rPr>
          <w:rFonts w:ascii="標楷體" w:eastAsia="標楷體" w:hAnsi="標楷體"/>
        </w:rPr>
      </w:pPr>
    </w:p>
    <w:p w:rsidR="000E2E46" w:rsidRDefault="000E2E46" w:rsidP="001F303F">
      <w:pPr>
        <w:rPr>
          <w:rFonts w:ascii="標楷體" w:eastAsia="標楷體" w:hAnsi="標楷體"/>
        </w:rPr>
      </w:pPr>
    </w:p>
    <w:p w:rsidR="000E2E46" w:rsidRPr="00CD5210" w:rsidRDefault="000E2E46" w:rsidP="001F303F">
      <w:pPr>
        <w:rPr>
          <w:rFonts w:ascii="標楷體" w:eastAsia="標楷體" w:hAnsi="標楷體"/>
        </w:rPr>
      </w:pPr>
    </w:p>
    <w:p w:rsidR="000E2E46" w:rsidRDefault="000E2E46" w:rsidP="001F303F">
      <w:pPr>
        <w:rPr>
          <w:rFonts w:ascii="標楷體" w:eastAsia="標楷體" w:hAnsi="標楷體"/>
        </w:rPr>
      </w:pPr>
    </w:p>
    <w:p w:rsidR="000E2E46" w:rsidRDefault="000E2E46" w:rsidP="001F303F">
      <w:pPr>
        <w:rPr>
          <w:rFonts w:ascii="標楷體" w:eastAsia="標楷體" w:hAnsi="標楷體"/>
        </w:rPr>
      </w:pPr>
    </w:p>
    <w:p w:rsidR="000E2E46" w:rsidRPr="00CD5210" w:rsidRDefault="000E2E46" w:rsidP="001F303F">
      <w:pPr>
        <w:rPr>
          <w:rFonts w:ascii="標楷體" w:eastAsia="標楷體" w:hAnsi="標楷體"/>
        </w:rPr>
      </w:pPr>
    </w:p>
    <w:p w:rsidR="000E2E46" w:rsidRPr="00CD5210" w:rsidRDefault="000E2E46" w:rsidP="001F303F">
      <w:pPr>
        <w:rPr>
          <w:rFonts w:ascii="標楷體" w:eastAsia="標楷體" w:hAnsi="標楷體"/>
        </w:rPr>
      </w:pPr>
    </w:p>
    <w:p w:rsidR="000E2E46" w:rsidRPr="00CD5210" w:rsidRDefault="000E2E46" w:rsidP="001F303F">
      <w:pPr>
        <w:rPr>
          <w:rFonts w:ascii="標楷體" w:eastAsia="標楷體" w:hAnsi="標楷體"/>
        </w:rPr>
      </w:pPr>
      <w:r w:rsidRPr="00CD5210">
        <w:rPr>
          <w:rFonts w:ascii="標楷體" w:eastAsia="標楷體" w:hAnsi="標楷體" w:hint="eastAsia"/>
        </w:rPr>
        <w:lastRenderedPageBreak/>
        <w:t>〈附件二〉</w:t>
      </w:r>
    </w:p>
    <w:p w:rsidR="000E2E46" w:rsidRPr="00CD5210" w:rsidRDefault="000E2E46" w:rsidP="001F303F">
      <w:pPr>
        <w:jc w:val="center"/>
        <w:rPr>
          <w:rFonts w:ascii="標楷體" w:eastAsia="標楷體" w:hAnsi="標楷體"/>
          <w:sz w:val="28"/>
          <w:szCs w:val="28"/>
        </w:rPr>
      </w:pPr>
      <w:r w:rsidRPr="00CD5210">
        <w:rPr>
          <w:rFonts w:ascii="標楷體" w:eastAsia="標楷體" w:hAnsi="標楷體" w:hint="eastAsia"/>
          <w:sz w:val="28"/>
          <w:szCs w:val="28"/>
        </w:rPr>
        <w:t>康寧</w:t>
      </w:r>
      <w:r>
        <w:rPr>
          <w:rFonts w:ascii="標楷體" w:eastAsia="標楷體" w:hAnsi="標楷體" w:hint="eastAsia"/>
          <w:sz w:val="28"/>
          <w:szCs w:val="28"/>
        </w:rPr>
        <w:t>學校財團法人康寧</w:t>
      </w:r>
      <w:r w:rsidRPr="00CD5210">
        <w:rPr>
          <w:rFonts w:ascii="標楷體" w:eastAsia="標楷體" w:hAnsi="標楷體" w:hint="eastAsia"/>
          <w:sz w:val="28"/>
          <w:szCs w:val="28"/>
        </w:rPr>
        <w:t>大學漆彈場借用申請單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3853"/>
        <w:gridCol w:w="1074"/>
        <w:gridCol w:w="2445"/>
      </w:tblGrid>
      <w:tr w:rsidR="000E2E46" w:rsidRPr="00CD5210" w:rsidTr="00113ABD">
        <w:tc>
          <w:tcPr>
            <w:tcW w:w="2565" w:type="dxa"/>
          </w:tcPr>
          <w:p w:rsidR="000E2E46" w:rsidRPr="00113ABD" w:rsidRDefault="000E2E46" w:rsidP="001431F2">
            <w:pPr>
              <w:rPr>
                <w:rFonts w:ascii="標楷體" w:eastAsia="標楷體" w:hAnsi="標楷體"/>
              </w:rPr>
            </w:pPr>
            <w:r w:rsidRPr="00113ABD">
              <w:rPr>
                <w:rFonts w:ascii="標楷體" w:eastAsia="標楷體" w:hAnsi="標楷體" w:hint="eastAsia"/>
              </w:rPr>
              <w:t>活動名稱</w:t>
            </w:r>
          </w:p>
        </w:tc>
        <w:tc>
          <w:tcPr>
            <w:tcW w:w="7695" w:type="dxa"/>
            <w:gridSpan w:val="3"/>
          </w:tcPr>
          <w:p w:rsidR="000E2E46" w:rsidRPr="00113ABD" w:rsidRDefault="000E2E46" w:rsidP="001431F2">
            <w:pPr>
              <w:rPr>
                <w:rFonts w:ascii="標楷體" w:eastAsia="標楷體" w:hAnsi="標楷體"/>
              </w:rPr>
            </w:pPr>
          </w:p>
        </w:tc>
      </w:tr>
      <w:tr w:rsidR="000E2E46" w:rsidRPr="00CD5210" w:rsidTr="00113ABD">
        <w:tc>
          <w:tcPr>
            <w:tcW w:w="2565" w:type="dxa"/>
          </w:tcPr>
          <w:p w:rsidR="000E2E46" w:rsidRPr="00113ABD" w:rsidRDefault="000E2E46" w:rsidP="001431F2">
            <w:pPr>
              <w:rPr>
                <w:rFonts w:ascii="標楷體" w:eastAsia="標楷體" w:hAnsi="標楷體"/>
              </w:rPr>
            </w:pPr>
            <w:r w:rsidRPr="00113ABD">
              <w:rPr>
                <w:rFonts w:ascii="標楷體" w:eastAsia="標楷體" w:hAnsi="標楷體" w:hint="eastAsia"/>
              </w:rPr>
              <w:t>附件</w:t>
            </w:r>
          </w:p>
        </w:tc>
        <w:tc>
          <w:tcPr>
            <w:tcW w:w="7695" w:type="dxa"/>
            <w:gridSpan w:val="3"/>
          </w:tcPr>
          <w:p w:rsidR="000E2E46" w:rsidRPr="00113ABD" w:rsidRDefault="000E2E46" w:rsidP="001431F2">
            <w:pPr>
              <w:rPr>
                <w:rFonts w:ascii="標楷體" w:eastAsia="標楷體" w:hAnsi="標楷體"/>
              </w:rPr>
            </w:pPr>
          </w:p>
        </w:tc>
      </w:tr>
      <w:tr w:rsidR="000E2E46" w:rsidRPr="00CD5210" w:rsidTr="00113ABD">
        <w:tc>
          <w:tcPr>
            <w:tcW w:w="2565" w:type="dxa"/>
          </w:tcPr>
          <w:p w:rsidR="000E2E46" w:rsidRPr="00113ABD" w:rsidRDefault="000E2E46" w:rsidP="001431F2">
            <w:pPr>
              <w:rPr>
                <w:rFonts w:ascii="標楷體" w:eastAsia="標楷體" w:hAnsi="標楷體"/>
              </w:rPr>
            </w:pPr>
            <w:r w:rsidRPr="00113ABD">
              <w:rPr>
                <w:rFonts w:ascii="標楷體" w:eastAsia="標楷體" w:hAnsi="標楷體" w:hint="eastAsia"/>
              </w:rPr>
              <w:t>參加對象</w:t>
            </w:r>
          </w:p>
        </w:tc>
        <w:tc>
          <w:tcPr>
            <w:tcW w:w="4023" w:type="dxa"/>
          </w:tcPr>
          <w:p w:rsidR="000E2E46" w:rsidRPr="00113ABD" w:rsidRDefault="000E2E46" w:rsidP="001431F2">
            <w:pPr>
              <w:rPr>
                <w:rFonts w:ascii="標楷體" w:eastAsia="標楷體" w:hAnsi="標楷體"/>
              </w:rPr>
            </w:pPr>
          </w:p>
        </w:tc>
        <w:tc>
          <w:tcPr>
            <w:tcW w:w="1107" w:type="dxa"/>
          </w:tcPr>
          <w:p w:rsidR="000E2E46" w:rsidRPr="00113ABD" w:rsidRDefault="000E2E46" w:rsidP="001431F2">
            <w:pPr>
              <w:rPr>
                <w:rFonts w:ascii="標楷體" w:eastAsia="標楷體" w:hAnsi="標楷體"/>
              </w:rPr>
            </w:pPr>
            <w:r w:rsidRPr="00113ABD">
              <w:rPr>
                <w:rFonts w:ascii="標楷體" w:eastAsia="標楷體" w:hAnsi="標楷體" w:hint="eastAsia"/>
              </w:rPr>
              <w:t>參加人數</w:t>
            </w:r>
          </w:p>
        </w:tc>
        <w:tc>
          <w:tcPr>
            <w:tcW w:w="2565" w:type="dxa"/>
          </w:tcPr>
          <w:p w:rsidR="000E2E46" w:rsidRPr="00113ABD" w:rsidRDefault="000E2E46" w:rsidP="001431F2">
            <w:pPr>
              <w:rPr>
                <w:rFonts w:ascii="標楷體" w:eastAsia="標楷體" w:hAnsi="標楷體"/>
              </w:rPr>
            </w:pPr>
          </w:p>
        </w:tc>
      </w:tr>
      <w:tr w:rsidR="000E2E46" w:rsidRPr="00CD5210" w:rsidTr="00113ABD">
        <w:tc>
          <w:tcPr>
            <w:tcW w:w="2565" w:type="dxa"/>
          </w:tcPr>
          <w:p w:rsidR="000E2E46" w:rsidRPr="00113ABD" w:rsidRDefault="000E2E46" w:rsidP="001431F2">
            <w:pPr>
              <w:rPr>
                <w:rFonts w:ascii="標楷體" w:eastAsia="標楷體" w:hAnsi="標楷體"/>
              </w:rPr>
            </w:pPr>
            <w:r w:rsidRPr="00113ABD">
              <w:rPr>
                <w:rFonts w:ascii="標楷體" w:eastAsia="標楷體" w:hAnsi="標楷體" w:hint="eastAsia"/>
              </w:rPr>
              <w:t>借用時間</w:t>
            </w:r>
          </w:p>
        </w:tc>
        <w:tc>
          <w:tcPr>
            <w:tcW w:w="7695" w:type="dxa"/>
            <w:gridSpan w:val="3"/>
          </w:tcPr>
          <w:p w:rsidR="000E2E46" w:rsidRPr="00113ABD" w:rsidRDefault="000E2E46" w:rsidP="001431F2">
            <w:pPr>
              <w:rPr>
                <w:rFonts w:ascii="標楷體" w:eastAsia="標楷體" w:hAnsi="標楷體"/>
              </w:rPr>
            </w:pPr>
          </w:p>
        </w:tc>
      </w:tr>
      <w:tr w:rsidR="000E2E46" w:rsidRPr="00CD5210" w:rsidTr="00113ABD">
        <w:tc>
          <w:tcPr>
            <w:tcW w:w="2565" w:type="dxa"/>
            <w:vMerge w:val="restart"/>
          </w:tcPr>
          <w:p w:rsidR="000E2E46" w:rsidRPr="00113ABD" w:rsidRDefault="000E2E46" w:rsidP="001431F2">
            <w:pPr>
              <w:rPr>
                <w:rFonts w:ascii="標楷體" w:eastAsia="標楷體" w:hAnsi="標楷體"/>
              </w:rPr>
            </w:pPr>
            <w:r w:rsidRPr="00113ABD">
              <w:rPr>
                <w:rFonts w:ascii="標楷體" w:eastAsia="標楷體" w:hAnsi="標楷體" w:hint="eastAsia"/>
              </w:rPr>
              <w:t>申請單位（者）</w:t>
            </w:r>
          </w:p>
        </w:tc>
        <w:tc>
          <w:tcPr>
            <w:tcW w:w="4023" w:type="dxa"/>
          </w:tcPr>
          <w:p w:rsidR="000E2E46" w:rsidRPr="00113ABD" w:rsidRDefault="000E2E46" w:rsidP="001431F2">
            <w:pPr>
              <w:rPr>
                <w:rFonts w:ascii="標楷體" w:eastAsia="標楷體" w:hAnsi="標楷體"/>
              </w:rPr>
            </w:pPr>
          </w:p>
        </w:tc>
        <w:tc>
          <w:tcPr>
            <w:tcW w:w="1107" w:type="dxa"/>
          </w:tcPr>
          <w:p w:rsidR="000E2E46" w:rsidRPr="00113ABD" w:rsidRDefault="000E2E46" w:rsidP="001431F2">
            <w:pPr>
              <w:rPr>
                <w:rFonts w:ascii="標楷體" w:eastAsia="標楷體" w:hAnsi="標楷體"/>
              </w:rPr>
            </w:pPr>
            <w:r w:rsidRPr="00113ABD">
              <w:rPr>
                <w:rFonts w:ascii="標楷體" w:eastAsia="標楷體" w:hAnsi="標楷體" w:hint="eastAsia"/>
              </w:rPr>
              <w:t>電話</w:t>
            </w:r>
          </w:p>
        </w:tc>
        <w:tc>
          <w:tcPr>
            <w:tcW w:w="2565" w:type="dxa"/>
          </w:tcPr>
          <w:p w:rsidR="000E2E46" w:rsidRPr="00113ABD" w:rsidRDefault="000E2E46" w:rsidP="001431F2">
            <w:pPr>
              <w:rPr>
                <w:rFonts w:ascii="標楷體" w:eastAsia="標楷體" w:hAnsi="標楷體"/>
              </w:rPr>
            </w:pPr>
          </w:p>
        </w:tc>
      </w:tr>
      <w:tr w:rsidR="000E2E46" w:rsidRPr="00CD5210" w:rsidTr="00113ABD">
        <w:tc>
          <w:tcPr>
            <w:tcW w:w="2565" w:type="dxa"/>
            <w:vMerge/>
          </w:tcPr>
          <w:p w:rsidR="000E2E46" w:rsidRPr="00113ABD" w:rsidRDefault="000E2E46" w:rsidP="001431F2">
            <w:pPr>
              <w:rPr>
                <w:rFonts w:ascii="標楷體" w:eastAsia="標楷體" w:hAnsi="標楷體"/>
              </w:rPr>
            </w:pPr>
          </w:p>
        </w:tc>
        <w:tc>
          <w:tcPr>
            <w:tcW w:w="7695" w:type="dxa"/>
            <w:gridSpan w:val="3"/>
          </w:tcPr>
          <w:p w:rsidR="000E2E46" w:rsidRPr="00113ABD" w:rsidRDefault="000E2E46" w:rsidP="001431F2">
            <w:pPr>
              <w:rPr>
                <w:rFonts w:ascii="標楷體" w:eastAsia="標楷體" w:hAnsi="標楷體"/>
              </w:rPr>
            </w:pPr>
            <w:r w:rsidRPr="00113ABD">
              <w:rPr>
                <w:rFonts w:ascii="標楷體" w:eastAsia="標楷體" w:hAnsi="標楷體" w:hint="eastAsia"/>
              </w:rPr>
              <w:t>地址：</w:t>
            </w:r>
          </w:p>
        </w:tc>
      </w:tr>
      <w:tr w:rsidR="000E2E46" w:rsidRPr="00CD5210" w:rsidTr="00113ABD">
        <w:tc>
          <w:tcPr>
            <w:tcW w:w="2565" w:type="dxa"/>
          </w:tcPr>
          <w:p w:rsidR="000E2E46" w:rsidRPr="00113ABD" w:rsidRDefault="000E2E46" w:rsidP="001431F2">
            <w:pPr>
              <w:rPr>
                <w:rFonts w:ascii="標楷體" w:eastAsia="標楷體" w:hAnsi="標楷體"/>
              </w:rPr>
            </w:pPr>
            <w:r w:rsidRPr="00113ABD">
              <w:rPr>
                <w:rFonts w:ascii="標楷體" w:eastAsia="標楷體" w:hAnsi="標楷體" w:hint="eastAsia"/>
              </w:rPr>
              <w:t>指導老師</w:t>
            </w:r>
          </w:p>
        </w:tc>
        <w:tc>
          <w:tcPr>
            <w:tcW w:w="4023" w:type="dxa"/>
          </w:tcPr>
          <w:p w:rsidR="000E2E46" w:rsidRPr="00113ABD" w:rsidRDefault="000E2E46" w:rsidP="00113ABD">
            <w:pPr>
              <w:jc w:val="right"/>
              <w:rPr>
                <w:rFonts w:ascii="標楷體" w:eastAsia="標楷體" w:hAnsi="標楷體"/>
              </w:rPr>
            </w:pPr>
            <w:r w:rsidRPr="00113ABD">
              <w:rPr>
                <w:rFonts w:ascii="標楷體" w:eastAsia="標楷體" w:hAnsi="標楷體" w:hint="eastAsia"/>
              </w:rPr>
              <w:t>（簽名）</w:t>
            </w:r>
          </w:p>
        </w:tc>
        <w:tc>
          <w:tcPr>
            <w:tcW w:w="1107" w:type="dxa"/>
          </w:tcPr>
          <w:p w:rsidR="000E2E46" w:rsidRPr="00113ABD" w:rsidRDefault="000E2E46" w:rsidP="001431F2">
            <w:pPr>
              <w:rPr>
                <w:rFonts w:ascii="標楷體" w:eastAsia="標楷體" w:hAnsi="標楷體"/>
              </w:rPr>
            </w:pPr>
            <w:r w:rsidRPr="00113ABD">
              <w:rPr>
                <w:rFonts w:ascii="標楷體" w:eastAsia="標楷體" w:hAnsi="標楷體" w:hint="eastAsia"/>
              </w:rPr>
              <w:t>電話</w:t>
            </w:r>
          </w:p>
        </w:tc>
        <w:tc>
          <w:tcPr>
            <w:tcW w:w="2565" w:type="dxa"/>
          </w:tcPr>
          <w:p w:rsidR="000E2E46" w:rsidRPr="00113ABD" w:rsidRDefault="000E2E46" w:rsidP="001431F2">
            <w:pPr>
              <w:rPr>
                <w:rFonts w:ascii="標楷體" w:eastAsia="標楷體" w:hAnsi="標楷體"/>
              </w:rPr>
            </w:pPr>
          </w:p>
        </w:tc>
      </w:tr>
      <w:tr w:rsidR="000E2E46" w:rsidRPr="00CD5210" w:rsidTr="00113ABD">
        <w:tc>
          <w:tcPr>
            <w:tcW w:w="2565" w:type="dxa"/>
            <w:vMerge w:val="restart"/>
          </w:tcPr>
          <w:p w:rsidR="000E2E46" w:rsidRPr="00113ABD" w:rsidRDefault="000E2E46" w:rsidP="001431F2">
            <w:pPr>
              <w:rPr>
                <w:rFonts w:ascii="標楷體" w:eastAsia="標楷體" w:hAnsi="標楷體"/>
              </w:rPr>
            </w:pPr>
            <w:r w:rsidRPr="00113ABD">
              <w:rPr>
                <w:rFonts w:ascii="標楷體" w:eastAsia="標楷體" w:hAnsi="標楷體" w:hint="eastAsia"/>
              </w:rPr>
              <w:t>管理單位核示</w:t>
            </w:r>
          </w:p>
        </w:tc>
        <w:tc>
          <w:tcPr>
            <w:tcW w:w="4023" w:type="dxa"/>
          </w:tcPr>
          <w:p w:rsidR="000E2E46" w:rsidRPr="00113ABD" w:rsidRDefault="000E2E46" w:rsidP="00113ABD">
            <w:pPr>
              <w:jc w:val="center"/>
              <w:rPr>
                <w:rFonts w:ascii="標楷體" w:eastAsia="標楷體" w:hAnsi="標楷體"/>
              </w:rPr>
            </w:pPr>
            <w:r w:rsidRPr="00113ABD">
              <w:rPr>
                <w:rFonts w:ascii="標楷體" w:eastAsia="標楷體" w:hAnsi="標楷體" w:hint="eastAsia"/>
              </w:rPr>
              <w:t>□同意</w:t>
            </w:r>
          </w:p>
        </w:tc>
        <w:tc>
          <w:tcPr>
            <w:tcW w:w="3672" w:type="dxa"/>
            <w:gridSpan w:val="2"/>
          </w:tcPr>
          <w:p w:rsidR="000E2E46" w:rsidRPr="00113ABD" w:rsidRDefault="000E2E46" w:rsidP="00113ABD">
            <w:pPr>
              <w:jc w:val="center"/>
              <w:rPr>
                <w:rFonts w:ascii="標楷體" w:eastAsia="標楷體" w:hAnsi="標楷體"/>
              </w:rPr>
            </w:pPr>
            <w:r w:rsidRPr="00113ABD">
              <w:rPr>
                <w:rFonts w:ascii="標楷體" w:eastAsia="標楷體" w:hAnsi="標楷體" w:hint="eastAsia"/>
              </w:rPr>
              <w:t>□同意</w:t>
            </w:r>
          </w:p>
        </w:tc>
      </w:tr>
      <w:tr w:rsidR="000E2E46" w:rsidRPr="00CD5210" w:rsidTr="00113ABD">
        <w:tc>
          <w:tcPr>
            <w:tcW w:w="2565" w:type="dxa"/>
            <w:vMerge/>
          </w:tcPr>
          <w:p w:rsidR="000E2E46" w:rsidRPr="00113ABD" w:rsidRDefault="000E2E46" w:rsidP="001431F2">
            <w:pPr>
              <w:rPr>
                <w:rFonts w:ascii="標楷體" w:eastAsia="標楷體" w:hAnsi="標楷體"/>
              </w:rPr>
            </w:pPr>
          </w:p>
        </w:tc>
        <w:tc>
          <w:tcPr>
            <w:tcW w:w="4023" w:type="dxa"/>
          </w:tcPr>
          <w:p w:rsidR="000E2E46" w:rsidRPr="00113ABD" w:rsidRDefault="000E2E46" w:rsidP="001431F2">
            <w:pPr>
              <w:rPr>
                <w:rFonts w:ascii="標楷體" w:eastAsia="標楷體" w:hAnsi="標楷體"/>
              </w:rPr>
            </w:pPr>
            <w:r w:rsidRPr="00113ABD">
              <w:rPr>
                <w:rFonts w:ascii="標楷體" w:eastAsia="標楷體" w:hAnsi="標楷體" w:hint="eastAsia"/>
              </w:rPr>
              <w:t>應繳金額：</w:t>
            </w:r>
          </w:p>
        </w:tc>
        <w:tc>
          <w:tcPr>
            <w:tcW w:w="1107" w:type="dxa"/>
          </w:tcPr>
          <w:p w:rsidR="000E2E46" w:rsidRPr="00113ABD" w:rsidRDefault="000E2E46" w:rsidP="001431F2">
            <w:pPr>
              <w:rPr>
                <w:rFonts w:ascii="標楷體" w:eastAsia="標楷體" w:hAnsi="標楷體"/>
              </w:rPr>
            </w:pPr>
          </w:p>
        </w:tc>
        <w:tc>
          <w:tcPr>
            <w:tcW w:w="2565" w:type="dxa"/>
          </w:tcPr>
          <w:p w:rsidR="000E2E46" w:rsidRPr="00113ABD" w:rsidRDefault="000E2E46" w:rsidP="001431F2">
            <w:pPr>
              <w:rPr>
                <w:rFonts w:ascii="標楷體" w:eastAsia="標楷體" w:hAnsi="標楷體"/>
              </w:rPr>
            </w:pPr>
          </w:p>
        </w:tc>
      </w:tr>
      <w:tr w:rsidR="000E2E46" w:rsidRPr="00CD5210" w:rsidTr="00113ABD">
        <w:trPr>
          <w:trHeight w:val="1681"/>
        </w:trPr>
        <w:tc>
          <w:tcPr>
            <w:tcW w:w="2565" w:type="dxa"/>
          </w:tcPr>
          <w:p w:rsidR="000E2E46" w:rsidRPr="00113ABD" w:rsidRDefault="000E2E46" w:rsidP="001431F2">
            <w:pPr>
              <w:rPr>
                <w:rFonts w:ascii="標楷體" w:eastAsia="標楷體" w:hAnsi="標楷體"/>
              </w:rPr>
            </w:pPr>
            <w:r w:rsidRPr="00113ABD">
              <w:rPr>
                <w:rFonts w:ascii="標楷體" w:eastAsia="標楷體" w:hAnsi="標楷體" w:hint="eastAsia"/>
              </w:rPr>
              <w:t>注意事項</w:t>
            </w:r>
          </w:p>
        </w:tc>
        <w:tc>
          <w:tcPr>
            <w:tcW w:w="7695" w:type="dxa"/>
            <w:gridSpan w:val="3"/>
          </w:tcPr>
          <w:p w:rsidR="000E2E46" w:rsidRPr="00113ABD" w:rsidRDefault="000E2E46" w:rsidP="00113ABD">
            <w:pPr>
              <w:ind w:leftChars="-18" w:left="135" w:hangingChars="74" w:hanging="178"/>
              <w:rPr>
                <w:rFonts w:ascii="標楷體" w:eastAsia="標楷體" w:hAnsi="標楷體"/>
              </w:rPr>
            </w:pPr>
            <w:r w:rsidRPr="00113ABD">
              <w:rPr>
                <w:rFonts w:ascii="標楷體" w:eastAsia="標楷體" w:hAnsi="標楷體"/>
              </w:rPr>
              <w:t>1.</w:t>
            </w:r>
            <w:r w:rsidRPr="00113ABD">
              <w:rPr>
                <w:rFonts w:ascii="標楷體" w:eastAsia="標楷體" w:hAnsi="標楷體" w:hint="eastAsia"/>
              </w:rPr>
              <w:t>申請單位依規定需於申請時檢附企畫書等相關文件，並填妥本申請表，經申請單位負責人簽署後，送管理單位進行預約，奉核後始得進行繳費完成借用手續。</w:t>
            </w:r>
          </w:p>
          <w:p w:rsidR="000E2E46" w:rsidRPr="00113ABD" w:rsidRDefault="000E2E46" w:rsidP="00113ABD">
            <w:pPr>
              <w:ind w:leftChars="-18" w:left="135" w:hangingChars="74" w:hanging="178"/>
              <w:rPr>
                <w:rFonts w:ascii="標楷體" w:eastAsia="標楷體" w:hAnsi="標楷體"/>
              </w:rPr>
            </w:pPr>
            <w:r w:rsidRPr="00113ABD">
              <w:rPr>
                <w:rFonts w:ascii="標楷體" w:eastAsia="標楷體" w:hAnsi="標楷體"/>
              </w:rPr>
              <w:t>2.</w:t>
            </w:r>
            <w:r w:rsidRPr="00113ABD">
              <w:rPr>
                <w:rFonts w:ascii="標楷體" w:eastAsia="標楷體" w:hAnsi="標楷體" w:hint="eastAsia"/>
              </w:rPr>
              <w:t>使用場地需有本校漆彈教練在場負責安全管理及活動指導。</w:t>
            </w:r>
          </w:p>
          <w:p w:rsidR="000E2E46" w:rsidRPr="00113ABD" w:rsidRDefault="000E2E46" w:rsidP="00113ABD">
            <w:pPr>
              <w:ind w:leftChars="-18" w:left="135" w:hangingChars="74" w:hanging="178"/>
              <w:rPr>
                <w:rFonts w:ascii="標楷體" w:eastAsia="標楷體" w:hAnsi="標楷體"/>
              </w:rPr>
            </w:pPr>
            <w:r w:rsidRPr="00113ABD">
              <w:rPr>
                <w:rFonts w:ascii="標楷體" w:eastAsia="標楷體" w:hAnsi="標楷體"/>
              </w:rPr>
              <w:t>3.</w:t>
            </w:r>
            <w:r w:rsidRPr="00113ABD">
              <w:rPr>
                <w:rFonts w:ascii="標楷體" w:eastAsia="標楷體" w:hAnsi="標楷體" w:hint="eastAsia"/>
              </w:rPr>
              <w:t>活動結束後須由借用單位恢復場地原貌，並整理清潔場地﹔若場地或</w:t>
            </w:r>
            <w:r w:rsidRPr="00113ABD">
              <w:rPr>
                <w:rFonts w:ascii="標楷體" w:eastAsia="標楷體" w:hAnsi="標楷體"/>
              </w:rPr>
              <w:t xml:space="preserve">  </w:t>
            </w:r>
            <w:r w:rsidRPr="00113ABD">
              <w:rPr>
                <w:rFonts w:ascii="標楷體" w:eastAsia="標楷體" w:hAnsi="標楷體" w:hint="eastAsia"/>
              </w:rPr>
              <w:t>設施器材有損毀情況，須照價賠償。</w:t>
            </w:r>
          </w:p>
        </w:tc>
      </w:tr>
    </w:tbl>
    <w:p w:rsidR="000E2E46" w:rsidRPr="00CD5210" w:rsidRDefault="000E2E46" w:rsidP="001F303F">
      <w:pPr>
        <w:rPr>
          <w:rFonts w:ascii="標楷體" w:eastAsia="標楷體" w:hAnsi="標楷體"/>
        </w:rPr>
      </w:pPr>
    </w:p>
    <w:p w:rsidR="000E2E46" w:rsidRPr="00CD5210" w:rsidRDefault="000E2E46" w:rsidP="001F303F">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0E2E46" w:rsidRPr="00CD5210" w:rsidTr="00113ABD">
        <w:trPr>
          <w:trHeight w:val="585"/>
        </w:trPr>
        <w:tc>
          <w:tcPr>
            <w:tcW w:w="10260" w:type="dxa"/>
            <w:gridSpan w:val="2"/>
            <w:vAlign w:val="center"/>
          </w:tcPr>
          <w:p w:rsidR="000E2E46" w:rsidRPr="00113ABD" w:rsidRDefault="000E2E46" w:rsidP="00113ABD">
            <w:pPr>
              <w:jc w:val="center"/>
              <w:rPr>
                <w:rFonts w:ascii="標楷體" w:eastAsia="標楷體" w:hAnsi="標楷體"/>
                <w:sz w:val="28"/>
                <w:szCs w:val="28"/>
              </w:rPr>
            </w:pPr>
            <w:r w:rsidRPr="00113ABD">
              <w:rPr>
                <w:rFonts w:ascii="標楷體" w:eastAsia="標楷體" w:hAnsi="標楷體" w:cs="DFKaiShu-SB-Estd-BF" w:hint="eastAsia"/>
                <w:kern w:val="0"/>
                <w:sz w:val="28"/>
                <w:szCs w:val="28"/>
              </w:rPr>
              <w:t>康寧</w:t>
            </w:r>
            <w:r>
              <w:rPr>
                <w:rFonts w:ascii="標楷體" w:eastAsia="標楷體" w:hAnsi="標楷體" w:cs="DFKaiShu-SB-Estd-BF" w:hint="eastAsia"/>
                <w:kern w:val="0"/>
                <w:sz w:val="28"/>
                <w:szCs w:val="28"/>
              </w:rPr>
              <w:t>學校財團法人康寧</w:t>
            </w:r>
            <w:r w:rsidRPr="00113ABD">
              <w:rPr>
                <w:rFonts w:ascii="標楷體" w:eastAsia="標楷體" w:hAnsi="標楷體" w:cs="DFKaiShu-SB-Estd-BF" w:hint="eastAsia"/>
                <w:kern w:val="0"/>
                <w:sz w:val="28"/>
                <w:szCs w:val="28"/>
              </w:rPr>
              <w:t>大學漆彈場使用核准單（回條）</w:t>
            </w:r>
          </w:p>
        </w:tc>
      </w:tr>
      <w:tr w:rsidR="000E2E46" w:rsidRPr="00CD5210" w:rsidTr="00113ABD">
        <w:trPr>
          <w:trHeight w:val="570"/>
        </w:trPr>
        <w:tc>
          <w:tcPr>
            <w:tcW w:w="10260" w:type="dxa"/>
            <w:gridSpan w:val="2"/>
            <w:vAlign w:val="center"/>
          </w:tcPr>
          <w:p w:rsidR="000E2E46" w:rsidRPr="00113ABD" w:rsidRDefault="000E2E46" w:rsidP="00113ABD">
            <w:pPr>
              <w:jc w:val="both"/>
              <w:rPr>
                <w:rFonts w:ascii="標楷體" w:eastAsia="標楷體" w:hAnsi="標楷體"/>
              </w:rPr>
            </w:pPr>
            <w:r w:rsidRPr="00113ABD">
              <w:rPr>
                <w:rFonts w:ascii="標楷體" w:eastAsia="標楷體" w:hAnsi="標楷體" w:hint="eastAsia"/>
              </w:rPr>
              <w:t>使用時間：</w:t>
            </w:r>
            <w:r w:rsidRPr="00113ABD">
              <w:rPr>
                <w:rFonts w:ascii="標楷體" w:eastAsia="標楷體" w:hAnsi="標楷體"/>
              </w:rPr>
              <w:t xml:space="preserve">    </w:t>
            </w:r>
            <w:r w:rsidRPr="00113ABD">
              <w:rPr>
                <w:rFonts w:ascii="標楷體" w:eastAsia="標楷體" w:hAnsi="標楷體" w:hint="eastAsia"/>
              </w:rPr>
              <w:t>年</w:t>
            </w:r>
            <w:r w:rsidRPr="00113ABD">
              <w:rPr>
                <w:rFonts w:ascii="標楷體" w:eastAsia="標楷體" w:hAnsi="標楷體"/>
              </w:rPr>
              <w:t xml:space="preserve">    </w:t>
            </w:r>
            <w:r w:rsidRPr="00113ABD">
              <w:rPr>
                <w:rFonts w:ascii="標楷體" w:eastAsia="標楷體" w:hAnsi="標楷體" w:hint="eastAsia"/>
              </w:rPr>
              <w:t>月</w:t>
            </w:r>
            <w:r w:rsidRPr="00113ABD">
              <w:rPr>
                <w:rFonts w:ascii="標楷體" w:eastAsia="標楷體" w:hAnsi="標楷體"/>
              </w:rPr>
              <w:t xml:space="preserve">    </w:t>
            </w:r>
            <w:r w:rsidRPr="00113ABD">
              <w:rPr>
                <w:rFonts w:ascii="標楷體" w:eastAsia="標楷體" w:hAnsi="標楷體" w:hint="eastAsia"/>
              </w:rPr>
              <w:t>日</w:t>
            </w:r>
            <w:r w:rsidRPr="00113ABD">
              <w:rPr>
                <w:rFonts w:ascii="標楷體" w:eastAsia="標楷體" w:hAnsi="標楷體"/>
              </w:rPr>
              <w:t xml:space="preserve">    </w:t>
            </w:r>
            <w:r w:rsidRPr="00113ABD">
              <w:rPr>
                <w:rFonts w:ascii="標楷體" w:eastAsia="標楷體" w:hAnsi="標楷體" w:hint="eastAsia"/>
              </w:rPr>
              <w:t>時起至</w:t>
            </w:r>
            <w:r w:rsidRPr="00113ABD">
              <w:rPr>
                <w:rFonts w:ascii="標楷體" w:eastAsia="標楷體" w:hAnsi="標楷體"/>
              </w:rPr>
              <w:t xml:space="preserve">    </w:t>
            </w:r>
            <w:r w:rsidRPr="00113ABD">
              <w:rPr>
                <w:rFonts w:ascii="標楷體" w:eastAsia="標楷體" w:hAnsi="標楷體" w:hint="eastAsia"/>
              </w:rPr>
              <w:t>年</w:t>
            </w:r>
            <w:r w:rsidRPr="00113ABD">
              <w:rPr>
                <w:rFonts w:ascii="標楷體" w:eastAsia="標楷體" w:hAnsi="標楷體"/>
              </w:rPr>
              <w:t xml:space="preserve">    </w:t>
            </w:r>
            <w:r w:rsidRPr="00113ABD">
              <w:rPr>
                <w:rFonts w:ascii="標楷體" w:eastAsia="標楷體" w:hAnsi="標楷體" w:hint="eastAsia"/>
              </w:rPr>
              <w:t>月</w:t>
            </w:r>
            <w:r w:rsidRPr="00113ABD">
              <w:rPr>
                <w:rFonts w:ascii="標楷體" w:eastAsia="標楷體" w:hAnsi="標楷體"/>
              </w:rPr>
              <w:t xml:space="preserve">    </w:t>
            </w:r>
            <w:r w:rsidRPr="00113ABD">
              <w:rPr>
                <w:rFonts w:ascii="標楷體" w:eastAsia="標楷體" w:hAnsi="標楷體" w:hint="eastAsia"/>
              </w:rPr>
              <w:t>日</w:t>
            </w:r>
            <w:r w:rsidRPr="00113ABD">
              <w:rPr>
                <w:rFonts w:ascii="標楷體" w:eastAsia="標楷體" w:hAnsi="標楷體"/>
              </w:rPr>
              <w:t xml:space="preserve">    </w:t>
            </w:r>
            <w:r w:rsidRPr="00113ABD">
              <w:rPr>
                <w:rFonts w:ascii="標楷體" w:eastAsia="標楷體" w:hAnsi="標楷體" w:hint="eastAsia"/>
              </w:rPr>
              <w:t>時止</w:t>
            </w:r>
          </w:p>
        </w:tc>
      </w:tr>
      <w:tr w:rsidR="000E2E46" w:rsidRPr="00CD5210" w:rsidTr="00113ABD">
        <w:trPr>
          <w:trHeight w:val="570"/>
        </w:trPr>
        <w:tc>
          <w:tcPr>
            <w:tcW w:w="5130" w:type="dxa"/>
            <w:vAlign w:val="center"/>
          </w:tcPr>
          <w:p w:rsidR="000E2E46" w:rsidRPr="00113ABD" w:rsidRDefault="000E2E46" w:rsidP="00113ABD">
            <w:pPr>
              <w:jc w:val="both"/>
              <w:rPr>
                <w:rFonts w:ascii="標楷體" w:eastAsia="標楷體" w:hAnsi="標楷體"/>
              </w:rPr>
            </w:pPr>
            <w:r w:rsidRPr="00113ABD">
              <w:rPr>
                <w:rFonts w:ascii="標楷體" w:eastAsia="標楷體" w:hAnsi="標楷體" w:hint="eastAsia"/>
              </w:rPr>
              <w:t>使用單位：</w:t>
            </w:r>
          </w:p>
        </w:tc>
        <w:tc>
          <w:tcPr>
            <w:tcW w:w="5130" w:type="dxa"/>
            <w:vAlign w:val="center"/>
          </w:tcPr>
          <w:p w:rsidR="000E2E46" w:rsidRPr="00113ABD" w:rsidRDefault="000E2E46" w:rsidP="00113ABD">
            <w:pPr>
              <w:jc w:val="both"/>
              <w:rPr>
                <w:rFonts w:ascii="標楷體" w:eastAsia="標楷體" w:hAnsi="標楷體"/>
              </w:rPr>
            </w:pPr>
          </w:p>
        </w:tc>
      </w:tr>
      <w:tr w:rsidR="000E2E46" w:rsidRPr="00CD5210" w:rsidTr="00113ABD">
        <w:trPr>
          <w:trHeight w:val="570"/>
        </w:trPr>
        <w:tc>
          <w:tcPr>
            <w:tcW w:w="5130" w:type="dxa"/>
            <w:vAlign w:val="center"/>
          </w:tcPr>
          <w:p w:rsidR="000E2E46" w:rsidRPr="00113ABD" w:rsidRDefault="000E2E46" w:rsidP="00113ABD">
            <w:pPr>
              <w:jc w:val="both"/>
              <w:rPr>
                <w:rFonts w:ascii="標楷體" w:eastAsia="標楷體" w:hAnsi="標楷體"/>
              </w:rPr>
            </w:pPr>
            <w:r w:rsidRPr="00113ABD">
              <w:rPr>
                <w:rFonts w:ascii="標楷體" w:eastAsia="標楷體" w:hAnsi="標楷體" w:hint="eastAsia"/>
              </w:rPr>
              <w:t>負責人：</w:t>
            </w:r>
          </w:p>
        </w:tc>
        <w:tc>
          <w:tcPr>
            <w:tcW w:w="5130" w:type="dxa"/>
            <w:vAlign w:val="center"/>
          </w:tcPr>
          <w:p w:rsidR="000E2E46" w:rsidRPr="00113ABD" w:rsidRDefault="000E2E46" w:rsidP="00113ABD">
            <w:pPr>
              <w:jc w:val="both"/>
              <w:rPr>
                <w:rFonts w:ascii="標楷體" w:eastAsia="標楷體" w:hAnsi="標楷體"/>
              </w:rPr>
            </w:pPr>
            <w:r w:rsidRPr="00113ABD">
              <w:rPr>
                <w:rFonts w:ascii="標楷體" w:eastAsia="標楷體" w:hAnsi="標楷體" w:hint="eastAsia"/>
              </w:rPr>
              <w:t>指導教練：</w:t>
            </w:r>
          </w:p>
        </w:tc>
      </w:tr>
      <w:tr w:rsidR="000E2E46" w:rsidRPr="00CD5210" w:rsidTr="00113ABD">
        <w:trPr>
          <w:trHeight w:val="570"/>
        </w:trPr>
        <w:tc>
          <w:tcPr>
            <w:tcW w:w="5130" w:type="dxa"/>
            <w:vAlign w:val="center"/>
          </w:tcPr>
          <w:p w:rsidR="000E2E46" w:rsidRPr="00113ABD" w:rsidRDefault="000E2E46" w:rsidP="00113ABD">
            <w:pPr>
              <w:jc w:val="both"/>
              <w:rPr>
                <w:rFonts w:ascii="標楷體" w:eastAsia="標楷體" w:hAnsi="標楷體"/>
              </w:rPr>
            </w:pPr>
            <w:r w:rsidRPr="00113ABD">
              <w:rPr>
                <w:rFonts w:ascii="標楷體" w:eastAsia="標楷體" w:hAnsi="標楷體" w:hint="eastAsia"/>
              </w:rPr>
              <w:t>□同意</w:t>
            </w:r>
          </w:p>
        </w:tc>
        <w:tc>
          <w:tcPr>
            <w:tcW w:w="5130" w:type="dxa"/>
            <w:vAlign w:val="center"/>
          </w:tcPr>
          <w:p w:rsidR="000E2E46" w:rsidRPr="00113ABD" w:rsidRDefault="000E2E46" w:rsidP="00113ABD">
            <w:pPr>
              <w:jc w:val="both"/>
              <w:rPr>
                <w:rFonts w:ascii="標楷體" w:eastAsia="標楷體" w:hAnsi="標楷體"/>
              </w:rPr>
            </w:pPr>
            <w:r w:rsidRPr="00113ABD">
              <w:rPr>
                <w:rFonts w:ascii="標楷體" w:eastAsia="標楷體" w:hAnsi="標楷體" w:hint="eastAsia"/>
              </w:rPr>
              <w:t>□不同意</w:t>
            </w:r>
          </w:p>
        </w:tc>
      </w:tr>
      <w:tr w:rsidR="000E2E46" w:rsidRPr="00CD5210" w:rsidTr="00113ABD">
        <w:trPr>
          <w:trHeight w:val="1431"/>
        </w:trPr>
        <w:tc>
          <w:tcPr>
            <w:tcW w:w="5130" w:type="dxa"/>
            <w:vAlign w:val="center"/>
          </w:tcPr>
          <w:p w:rsidR="000E2E46" w:rsidRPr="00113ABD" w:rsidRDefault="000E2E46" w:rsidP="00113ABD">
            <w:pPr>
              <w:jc w:val="both"/>
              <w:rPr>
                <w:rFonts w:ascii="標楷體" w:eastAsia="標楷體" w:hAnsi="標楷體"/>
              </w:rPr>
            </w:pPr>
            <w:r w:rsidRPr="00113ABD">
              <w:rPr>
                <w:rFonts w:ascii="標楷體" w:eastAsia="標楷體" w:hAnsi="標楷體" w:hint="eastAsia"/>
              </w:rPr>
              <w:t>應繳金額：</w:t>
            </w:r>
          </w:p>
        </w:tc>
        <w:tc>
          <w:tcPr>
            <w:tcW w:w="5130" w:type="dxa"/>
            <w:vMerge w:val="restart"/>
            <w:vAlign w:val="center"/>
          </w:tcPr>
          <w:p w:rsidR="000E2E46" w:rsidRPr="00113ABD" w:rsidRDefault="000E2E46" w:rsidP="00113ABD">
            <w:pPr>
              <w:jc w:val="center"/>
              <w:rPr>
                <w:rFonts w:ascii="標楷體" w:eastAsia="標楷體" w:hAnsi="標楷體"/>
              </w:rPr>
            </w:pPr>
            <w:r w:rsidRPr="00113ABD">
              <w:rPr>
                <w:rFonts w:ascii="標楷體" w:eastAsia="標楷體" w:hAnsi="標楷體" w:hint="eastAsia"/>
              </w:rPr>
              <w:t>章戳</w:t>
            </w:r>
          </w:p>
        </w:tc>
      </w:tr>
      <w:tr w:rsidR="000E2E46" w:rsidRPr="00CD5210" w:rsidTr="00113ABD">
        <w:trPr>
          <w:trHeight w:val="1629"/>
        </w:trPr>
        <w:tc>
          <w:tcPr>
            <w:tcW w:w="5130" w:type="dxa"/>
            <w:vAlign w:val="center"/>
          </w:tcPr>
          <w:p w:rsidR="000E2E46" w:rsidRPr="00113ABD" w:rsidRDefault="000E2E46" w:rsidP="00113ABD">
            <w:pPr>
              <w:jc w:val="both"/>
              <w:rPr>
                <w:rFonts w:ascii="標楷體" w:eastAsia="標楷體" w:hAnsi="標楷體"/>
              </w:rPr>
            </w:pPr>
            <w:r w:rsidRPr="00113ABD">
              <w:rPr>
                <w:rFonts w:ascii="標楷體" w:eastAsia="標楷體" w:hAnsi="標楷體" w:hint="eastAsia"/>
              </w:rPr>
              <w:t>章戳：</w:t>
            </w:r>
          </w:p>
        </w:tc>
        <w:tc>
          <w:tcPr>
            <w:tcW w:w="5130" w:type="dxa"/>
            <w:vMerge/>
          </w:tcPr>
          <w:p w:rsidR="000E2E46" w:rsidRPr="00113ABD" w:rsidRDefault="000E2E46" w:rsidP="001431F2">
            <w:pPr>
              <w:rPr>
                <w:rFonts w:ascii="標楷體" w:eastAsia="標楷體" w:hAnsi="標楷體"/>
              </w:rPr>
            </w:pPr>
          </w:p>
        </w:tc>
      </w:tr>
    </w:tbl>
    <w:p w:rsidR="000E2E46" w:rsidRPr="00CD5210" w:rsidRDefault="000E2E46" w:rsidP="001F303F">
      <w:pPr>
        <w:rPr>
          <w:rFonts w:ascii="標楷體" w:eastAsia="標楷體" w:hAnsi="標楷體"/>
        </w:rPr>
      </w:pPr>
    </w:p>
    <w:p w:rsidR="000E2E46" w:rsidRPr="00CD5210" w:rsidRDefault="000E2E46" w:rsidP="001F303F">
      <w:pPr>
        <w:rPr>
          <w:rFonts w:ascii="標楷體" w:eastAsia="標楷體" w:hAnsi="標楷體"/>
        </w:rPr>
      </w:pPr>
    </w:p>
    <w:p w:rsidR="000E2E46" w:rsidRPr="00CD5210" w:rsidRDefault="000E2E46" w:rsidP="001F303F">
      <w:pPr>
        <w:rPr>
          <w:rFonts w:ascii="標楷體" w:eastAsia="標楷體" w:hAnsi="標楷體"/>
        </w:rPr>
      </w:pPr>
      <w:r w:rsidRPr="00CD5210">
        <w:rPr>
          <w:rFonts w:ascii="標楷體" w:eastAsia="標楷體" w:hAnsi="標楷體" w:hint="eastAsia"/>
        </w:rPr>
        <w:t>〈附件三〉</w:t>
      </w:r>
    </w:p>
    <w:p w:rsidR="000E2E46" w:rsidRPr="00CD5210" w:rsidRDefault="000E2E46" w:rsidP="001F303F">
      <w:pPr>
        <w:spacing w:line="440" w:lineRule="exact"/>
        <w:jc w:val="center"/>
        <w:rPr>
          <w:rFonts w:ascii="標楷體" w:eastAsia="標楷體" w:hAnsi="標楷體"/>
          <w:sz w:val="32"/>
          <w:szCs w:val="32"/>
        </w:rPr>
      </w:pPr>
      <w:r>
        <w:rPr>
          <w:rFonts w:ascii="標楷體" w:eastAsia="標楷體" w:hAnsi="標楷體" w:hint="eastAsia"/>
          <w:sz w:val="32"/>
          <w:szCs w:val="32"/>
        </w:rPr>
        <w:t>康寧學校財團法人康寧大學</w:t>
      </w:r>
      <w:r w:rsidRPr="00CD5210">
        <w:rPr>
          <w:rFonts w:ascii="標楷體" w:eastAsia="標楷體" w:hAnsi="標楷體" w:hint="eastAsia"/>
          <w:sz w:val="32"/>
          <w:szCs w:val="32"/>
        </w:rPr>
        <w:t>漆彈場活動行前通知暨說明</w:t>
      </w:r>
    </w:p>
    <w:p w:rsidR="000E2E46" w:rsidRPr="00CD5210" w:rsidRDefault="000E2E46" w:rsidP="001F303F">
      <w:pPr>
        <w:spacing w:line="440" w:lineRule="exact"/>
        <w:ind w:firstLineChars="100" w:firstLine="240"/>
        <w:rPr>
          <w:rFonts w:ascii="標楷體" w:eastAsia="標楷體" w:hAnsi="標楷體"/>
        </w:rPr>
      </w:pPr>
      <w:r w:rsidRPr="00CD5210">
        <w:rPr>
          <w:rFonts w:ascii="標楷體" w:eastAsia="標楷體" w:hAnsi="標楷體" w:hint="eastAsia"/>
        </w:rPr>
        <w:t>親愛的夥伴們大家好：</w:t>
      </w:r>
    </w:p>
    <w:p w:rsidR="000E2E46" w:rsidRPr="00CD5210" w:rsidRDefault="000E2E46" w:rsidP="001F303F">
      <w:pPr>
        <w:spacing w:line="440" w:lineRule="exact"/>
        <w:ind w:firstLineChars="100" w:firstLine="240"/>
        <w:rPr>
          <w:rFonts w:ascii="標楷體" w:eastAsia="標楷體" w:hAnsi="標楷體"/>
        </w:rPr>
      </w:pPr>
      <w:r w:rsidRPr="00CD5210">
        <w:rPr>
          <w:rFonts w:ascii="標楷體" w:eastAsia="標楷體" w:hAnsi="標楷體" w:hint="eastAsia"/>
        </w:rPr>
        <w:t>歡迎使用本校的漆彈場，以下是參加活動應該注意的事宜，請務必配合：</w:t>
      </w:r>
    </w:p>
    <w:p w:rsidR="000E2E46" w:rsidRPr="00CD5210" w:rsidRDefault="000E2E46" w:rsidP="001F303F">
      <w:pPr>
        <w:spacing w:line="440" w:lineRule="exact"/>
        <w:ind w:leftChars="225" w:left="720" w:hangingChars="75" w:hanging="180"/>
        <w:rPr>
          <w:rFonts w:ascii="標楷體" w:eastAsia="標楷體" w:hAnsi="標楷體"/>
        </w:rPr>
      </w:pPr>
      <w:r w:rsidRPr="00CD5210">
        <w:rPr>
          <w:rFonts w:ascii="標楷體" w:eastAsia="標楷體" w:hAnsi="標楷體"/>
        </w:rPr>
        <w:t>1.</w:t>
      </w:r>
      <w:r w:rsidRPr="00CD5210">
        <w:rPr>
          <w:rFonts w:ascii="標楷體" w:eastAsia="標楷體" w:hAnsi="標楷體" w:hint="eastAsia"/>
        </w:rPr>
        <w:t>由於漆彈活動需要伸展肢體與跑跳的動作，請穿著舒適、活動自在的輕便衣服，切勿穿著緊身衣褲，以免造成行動上的不便。也提醒您，活動過程中，很可能會弄髒衣物；此外，請配合天氣變化做適當的服裝調整（如：天氣冷時添加件外套或長袖衣物）。</w:t>
      </w:r>
    </w:p>
    <w:p w:rsidR="000E2E46" w:rsidRPr="00CD5210" w:rsidRDefault="000E2E46" w:rsidP="001F303F">
      <w:pPr>
        <w:spacing w:line="440" w:lineRule="exact"/>
        <w:ind w:leftChars="225" w:left="720" w:hangingChars="75" w:hanging="180"/>
        <w:rPr>
          <w:rFonts w:ascii="標楷體" w:eastAsia="標楷體" w:hAnsi="標楷體"/>
        </w:rPr>
      </w:pPr>
      <w:r w:rsidRPr="00CD5210">
        <w:rPr>
          <w:rFonts w:ascii="標楷體" w:eastAsia="標楷體" w:hAnsi="標楷體"/>
        </w:rPr>
        <w:t>2.</w:t>
      </w:r>
      <w:r w:rsidRPr="00CD5210">
        <w:rPr>
          <w:rFonts w:ascii="標楷體" w:eastAsia="標楷體" w:hAnsi="標楷體" w:hint="eastAsia"/>
        </w:rPr>
        <w:t>請勿穿高跟的鞋子、儘量穿著舒適的鞋子（如：慢跑鞋或運動鞋）。</w:t>
      </w:r>
    </w:p>
    <w:p w:rsidR="000E2E46" w:rsidRPr="00CD5210" w:rsidRDefault="000E2E46" w:rsidP="001F303F">
      <w:pPr>
        <w:spacing w:line="440" w:lineRule="exact"/>
        <w:ind w:leftChars="225" w:left="720" w:hangingChars="75" w:hanging="180"/>
        <w:rPr>
          <w:rFonts w:ascii="標楷體" w:eastAsia="標楷體" w:hAnsi="標楷體"/>
        </w:rPr>
      </w:pPr>
      <w:r w:rsidRPr="00CD5210">
        <w:rPr>
          <w:rFonts w:ascii="標楷體" w:eastAsia="標楷體" w:hAnsi="標楷體"/>
        </w:rPr>
        <w:t>3.</w:t>
      </w:r>
      <w:r w:rsidRPr="00CD5210">
        <w:rPr>
          <w:rFonts w:ascii="標楷體" w:eastAsia="標楷體" w:hAnsi="標楷體" w:hint="eastAsia"/>
        </w:rPr>
        <w:t>請自備水壺（或礦泉水瓶罐），並勿於場地內喝飲料或攜帶飲料進入場地，以免容易滋生蚊蟲或蒼蠅，造成場地環境清潔不易。</w:t>
      </w:r>
    </w:p>
    <w:p w:rsidR="000E2E46" w:rsidRPr="00CD5210" w:rsidRDefault="000E2E46" w:rsidP="001F303F">
      <w:pPr>
        <w:spacing w:line="440" w:lineRule="exact"/>
        <w:ind w:leftChars="225" w:left="720" w:hangingChars="75" w:hanging="180"/>
        <w:rPr>
          <w:rFonts w:ascii="標楷體" w:eastAsia="標楷體" w:hAnsi="標楷體"/>
        </w:rPr>
      </w:pPr>
      <w:r>
        <w:rPr>
          <w:rFonts w:ascii="標楷體" w:eastAsia="標楷體" w:hAnsi="標楷體"/>
        </w:rPr>
        <w:t>4</w:t>
      </w:r>
      <w:r w:rsidRPr="00CD5210">
        <w:rPr>
          <w:rFonts w:ascii="標楷體" w:eastAsia="標楷體" w:hAnsi="標楷體" w:hint="eastAsia"/>
        </w:rPr>
        <w:t>如果您的身體狀況有特別要注意的地方，請務必事先告知教練或管理員，並在活動進行過程中做適當的調整配合及注意安全相關事宜。</w:t>
      </w:r>
    </w:p>
    <w:p w:rsidR="000E2E46" w:rsidRPr="00CD5210" w:rsidRDefault="000E2E46" w:rsidP="001F303F">
      <w:pPr>
        <w:spacing w:line="440" w:lineRule="exact"/>
        <w:ind w:leftChars="225" w:left="720" w:hangingChars="75" w:hanging="180"/>
        <w:rPr>
          <w:rFonts w:ascii="標楷體" w:eastAsia="標楷體" w:hAnsi="標楷體"/>
        </w:rPr>
      </w:pPr>
      <w:r>
        <w:rPr>
          <w:rFonts w:ascii="標楷體" w:eastAsia="標楷體" w:hAnsi="標楷體"/>
        </w:rPr>
        <w:t>5</w:t>
      </w:r>
      <w:r w:rsidRPr="00CD5210">
        <w:rPr>
          <w:rFonts w:ascii="標楷體" w:eastAsia="標楷體" w:hAnsi="標楷體" w:hint="eastAsia"/>
        </w:rPr>
        <w:t>本場地全面禁菸，如有人員於場地內吸菸，將請出場外。</w:t>
      </w:r>
    </w:p>
    <w:p w:rsidR="000E2E46" w:rsidRPr="00CD5210" w:rsidRDefault="000E2E46" w:rsidP="001F303F">
      <w:pPr>
        <w:spacing w:line="440" w:lineRule="exact"/>
        <w:ind w:leftChars="375" w:left="900"/>
        <w:rPr>
          <w:rFonts w:ascii="標楷體" w:eastAsia="標楷體" w:hAnsi="標楷體"/>
        </w:rPr>
      </w:pPr>
    </w:p>
    <w:p w:rsidR="000E2E46" w:rsidRPr="00CD5210" w:rsidRDefault="000E2E46" w:rsidP="001F303F">
      <w:pPr>
        <w:spacing w:line="440" w:lineRule="exact"/>
        <w:ind w:leftChars="375" w:left="900"/>
        <w:rPr>
          <w:rFonts w:ascii="標楷體" w:eastAsia="標楷體" w:hAnsi="標楷體"/>
        </w:rPr>
      </w:pPr>
    </w:p>
    <w:p w:rsidR="000E2E46" w:rsidRPr="00CD5210" w:rsidRDefault="000E2E46" w:rsidP="001F303F">
      <w:pPr>
        <w:spacing w:line="440" w:lineRule="exact"/>
        <w:ind w:leftChars="375" w:left="900"/>
        <w:rPr>
          <w:rFonts w:ascii="標楷體" w:eastAsia="標楷體" w:hAnsi="標楷體"/>
        </w:rPr>
      </w:pPr>
    </w:p>
    <w:p w:rsidR="000E2E46" w:rsidRPr="00CD5210" w:rsidRDefault="000E2E46" w:rsidP="001F303F">
      <w:pPr>
        <w:spacing w:line="440" w:lineRule="exact"/>
        <w:ind w:leftChars="375" w:left="900"/>
        <w:rPr>
          <w:rFonts w:ascii="標楷體" w:eastAsia="標楷體" w:hAnsi="標楷體"/>
        </w:rPr>
      </w:pPr>
    </w:p>
    <w:p w:rsidR="000E2E46" w:rsidRPr="00CD5210" w:rsidRDefault="000E2E46" w:rsidP="001F303F">
      <w:pPr>
        <w:spacing w:line="440" w:lineRule="exact"/>
        <w:ind w:leftChars="375" w:left="900"/>
        <w:rPr>
          <w:rFonts w:ascii="標楷體" w:eastAsia="標楷體" w:hAnsi="標楷體"/>
        </w:rPr>
      </w:pPr>
    </w:p>
    <w:p w:rsidR="000E2E46" w:rsidRPr="00CD5210" w:rsidRDefault="000E2E46" w:rsidP="001F303F">
      <w:pPr>
        <w:spacing w:line="440" w:lineRule="exact"/>
        <w:ind w:leftChars="375" w:left="900"/>
        <w:rPr>
          <w:rFonts w:ascii="標楷體" w:eastAsia="標楷體" w:hAnsi="標楷體"/>
        </w:rPr>
      </w:pPr>
    </w:p>
    <w:p w:rsidR="000E2E46" w:rsidRPr="00CD5210" w:rsidRDefault="000E2E46" w:rsidP="001F303F">
      <w:pPr>
        <w:spacing w:line="440" w:lineRule="exact"/>
        <w:ind w:leftChars="375" w:left="900"/>
        <w:rPr>
          <w:rFonts w:ascii="標楷體" w:eastAsia="標楷體" w:hAnsi="標楷體"/>
        </w:rPr>
      </w:pPr>
    </w:p>
    <w:p w:rsidR="000E2E46" w:rsidRPr="00CD5210" w:rsidRDefault="000E2E46" w:rsidP="001F303F">
      <w:pPr>
        <w:spacing w:line="440" w:lineRule="exact"/>
        <w:ind w:leftChars="375" w:left="900"/>
        <w:rPr>
          <w:rFonts w:ascii="標楷體" w:eastAsia="標楷體" w:hAnsi="標楷體"/>
        </w:rPr>
      </w:pPr>
    </w:p>
    <w:p w:rsidR="000E2E46" w:rsidRPr="00CD5210" w:rsidRDefault="000E2E46" w:rsidP="001F303F">
      <w:pPr>
        <w:spacing w:line="440" w:lineRule="exact"/>
        <w:ind w:leftChars="375" w:left="900"/>
        <w:rPr>
          <w:rFonts w:ascii="標楷體" w:eastAsia="標楷體" w:hAnsi="標楷體"/>
        </w:rPr>
      </w:pPr>
    </w:p>
    <w:p w:rsidR="000E2E46" w:rsidRPr="00CD5210" w:rsidRDefault="000E2E46" w:rsidP="001F303F">
      <w:pPr>
        <w:spacing w:line="440" w:lineRule="exact"/>
        <w:ind w:leftChars="375" w:left="900"/>
        <w:rPr>
          <w:rFonts w:ascii="標楷體" w:eastAsia="標楷體" w:hAnsi="標楷體"/>
        </w:rPr>
      </w:pPr>
    </w:p>
    <w:p w:rsidR="000E2E46" w:rsidRPr="00CD5210" w:rsidRDefault="000E2E46" w:rsidP="001F303F">
      <w:pPr>
        <w:spacing w:line="440" w:lineRule="exact"/>
        <w:ind w:leftChars="375" w:left="900"/>
        <w:rPr>
          <w:rFonts w:ascii="標楷體" w:eastAsia="標楷體" w:hAnsi="標楷體"/>
        </w:rPr>
      </w:pPr>
    </w:p>
    <w:p w:rsidR="000E2E46" w:rsidRDefault="000E2E46" w:rsidP="001F303F">
      <w:pPr>
        <w:spacing w:line="440" w:lineRule="exact"/>
        <w:ind w:leftChars="375" w:left="900"/>
        <w:rPr>
          <w:rFonts w:ascii="標楷體" w:eastAsia="標楷體" w:hAnsi="標楷體"/>
        </w:rPr>
      </w:pPr>
    </w:p>
    <w:p w:rsidR="000E2E46" w:rsidRDefault="000E2E46" w:rsidP="001F303F">
      <w:pPr>
        <w:spacing w:line="440" w:lineRule="exact"/>
        <w:ind w:leftChars="375" w:left="900"/>
        <w:rPr>
          <w:rFonts w:ascii="標楷體" w:eastAsia="標楷體" w:hAnsi="標楷體"/>
        </w:rPr>
      </w:pPr>
    </w:p>
    <w:p w:rsidR="000E2E46" w:rsidRDefault="000E2E46" w:rsidP="001F303F">
      <w:pPr>
        <w:spacing w:line="440" w:lineRule="exact"/>
        <w:ind w:leftChars="375" w:left="900"/>
        <w:rPr>
          <w:rFonts w:ascii="標楷體" w:eastAsia="標楷體" w:hAnsi="標楷體"/>
        </w:rPr>
      </w:pPr>
    </w:p>
    <w:p w:rsidR="000E2E46" w:rsidRDefault="000E2E46" w:rsidP="001F303F">
      <w:pPr>
        <w:spacing w:line="440" w:lineRule="exact"/>
        <w:ind w:leftChars="375" w:left="900"/>
        <w:rPr>
          <w:rFonts w:ascii="標楷體" w:eastAsia="標楷體" w:hAnsi="標楷體"/>
        </w:rPr>
      </w:pPr>
    </w:p>
    <w:p w:rsidR="000E2E46" w:rsidRDefault="000E2E46" w:rsidP="001F303F">
      <w:pPr>
        <w:spacing w:line="440" w:lineRule="exact"/>
        <w:ind w:leftChars="375" w:left="900"/>
        <w:rPr>
          <w:rFonts w:ascii="標楷體" w:eastAsia="標楷體" w:hAnsi="標楷體"/>
        </w:rPr>
      </w:pPr>
    </w:p>
    <w:p w:rsidR="000E2E46" w:rsidRDefault="000E2E46" w:rsidP="001F303F">
      <w:pPr>
        <w:spacing w:line="440" w:lineRule="exact"/>
        <w:ind w:leftChars="375" w:left="900"/>
        <w:rPr>
          <w:rFonts w:ascii="標楷體" w:eastAsia="標楷體" w:hAnsi="標楷體"/>
        </w:rPr>
      </w:pPr>
    </w:p>
    <w:p w:rsidR="000E2E46" w:rsidRDefault="000E2E46" w:rsidP="001F303F">
      <w:pPr>
        <w:spacing w:line="440" w:lineRule="exact"/>
        <w:ind w:leftChars="375" w:left="900"/>
        <w:rPr>
          <w:rFonts w:ascii="標楷體" w:eastAsia="標楷體" w:hAnsi="標楷體"/>
        </w:rPr>
      </w:pPr>
    </w:p>
    <w:p w:rsidR="000E2E46" w:rsidRDefault="000E2E46" w:rsidP="001F303F">
      <w:pPr>
        <w:spacing w:line="440" w:lineRule="exact"/>
        <w:ind w:leftChars="375" w:left="900"/>
        <w:rPr>
          <w:rFonts w:ascii="標楷體" w:eastAsia="標楷體" w:hAnsi="標楷體"/>
        </w:rPr>
      </w:pPr>
    </w:p>
    <w:p w:rsidR="000E2E46" w:rsidRPr="00CD5210" w:rsidRDefault="000E2E46" w:rsidP="001F303F">
      <w:pPr>
        <w:spacing w:line="440" w:lineRule="exact"/>
        <w:ind w:leftChars="375" w:left="900"/>
        <w:rPr>
          <w:rFonts w:ascii="標楷體" w:eastAsia="標楷體" w:hAnsi="標楷體"/>
        </w:rPr>
      </w:pPr>
    </w:p>
    <w:p w:rsidR="000E2E46" w:rsidRPr="00CD5210" w:rsidRDefault="000E2E46" w:rsidP="001F303F">
      <w:pPr>
        <w:spacing w:line="480" w:lineRule="exact"/>
        <w:rPr>
          <w:rFonts w:ascii="標楷體" w:eastAsia="標楷體" w:hAnsi="標楷體"/>
        </w:rPr>
      </w:pPr>
      <w:r w:rsidRPr="00CD5210">
        <w:rPr>
          <w:rFonts w:ascii="標楷體" w:eastAsia="標楷體" w:hAnsi="標楷體" w:hint="eastAsia"/>
        </w:rPr>
        <w:t>〈附件四〉</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248"/>
        <w:gridCol w:w="1308"/>
        <w:gridCol w:w="2859"/>
        <w:gridCol w:w="2860"/>
      </w:tblGrid>
      <w:tr w:rsidR="000E2E46" w:rsidRPr="00CD5210" w:rsidTr="00113ABD">
        <w:trPr>
          <w:trHeight w:val="757"/>
        </w:trPr>
        <w:tc>
          <w:tcPr>
            <w:tcW w:w="10219" w:type="dxa"/>
            <w:gridSpan w:val="5"/>
            <w:vAlign w:val="center"/>
          </w:tcPr>
          <w:p w:rsidR="000E2E46" w:rsidRPr="00113ABD" w:rsidRDefault="000E2E46" w:rsidP="00D77E38">
            <w:pPr>
              <w:jc w:val="center"/>
              <w:rPr>
                <w:rFonts w:ascii="標楷體" w:eastAsia="標楷體" w:hAnsi="標楷體"/>
                <w:u w:val="single"/>
              </w:rPr>
            </w:pPr>
            <w:r w:rsidRPr="00113ABD">
              <w:rPr>
                <w:rFonts w:ascii="標楷體" w:eastAsia="標楷體" w:hAnsi="標楷體" w:hint="eastAsia"/>
                <w:sz w:val="32"/>
                <w:szCs w:val="32"/>
              </w:rPr>
              <w:t>康寧學</w:t>
            </w:r>
            <w:r>
              <w:rPr>
                <w:rFonts w:ascii="標楷體" w:eastAsia="標楷體" w:hAnsi="標楷體" w:hint="eastAsia"/>
                <w:sz w:val="32"/>
                <w:szCs w:val="32"/>
              </w:rPr>
              <w:t>校財團法人康寧大學</w:t>
            </w:r>
            <w:r w:rsidRPr="00113ABD">
              <w:rPr>
                <w:rFonts w:ascii="標楷體" w:eastAsia="標楷體" w:hAnsi="標楷體" w:hint="eastAsia"/>
                <w:sz w:val="32"/>
                <w:szCs w:val="32"/>
              </w:rPr>
              <w:t>漆彈場收費標準</w:t>
            </w:r>
          </w:p>
        </w:tc>
      </w:tr>
      <w:tr w:rsidR="000E2E46" w:rsidRPr="00CD5210" w:rsidTr="00113ABD">
        <w:trPr>
          <w:trHeight w:val="540"/>
        </w:trPr>
        <w:tc>
          <w:tcPr>
            <w:tcW w:w="1944" w:type="dxa"/>
            <w:vMerge w:val="restart"/>
            <w:vAlign w:val="center"/>
          </w:tcPr>
          <w:p w:rsidR="000E2E46" w:rsidRPr="00113ABD" w:rsidRDefault="000E2E46" w:rsidP="00113ABD">
            <w:pPr>
              <w:spacing w:line="400" w:lineRule="exact"/>
              <w:jc w:val="center"/>
              <w:rPr>
                <w:rFonts w:ascii="標楷體" w:eastAsia="標楷體" w:hAnsi="標楷體"/>
              </w:rPr>
            </w:pPr>
            <w:r w:rsidRPr="00113ABD">
              <w:rPr>
                <w:rFonts w:ascii="標楷體" w:eastAsia="標楷體" w:hAnsi="標楷體" w:hint="eastAsia"/>
              </w:rPr>
              <w:t>單位對象</w:t>
            </w:r>
          </w:p>
        </w:tc>
        <w:tc>
          <w:tcPr>
            <w:tcW w:w="2556" w:type="dxa"/>
            <w:gridSpan w:val="2"/>
            <w:vMerge w:val="restart"/>
            <w:tcBorders>
              <w:right w:val="double" w:sz="4" w:space="0" w:color="auto"/>
            </w:tcBorders>
            <w:vAlign w:val="center"/>
          </w:tcPr>
          <w:p w:rsidR="000E2E46" w:rsidRPr="00113ABD" w:rsidRDefault="000E2E46" w:rsidP="00113ABD">
            <w:pPr>
              <w:spacing w:line="400" w:lineRule="exact"/>
              <w:jc w:val="center"/>
              <w:rPr>
                <w:rFonts w:ascii="標楷體" w:eastAsia="標楷體" w:hAnsi="標楷體"/>
              </w:rPr>
            </w:pPr>
            <w:r w:rsidRPr="00113ABD">
              <w:rPr>
                <w:rFonts w:ascii="標楷體" w:eastAsia="標楷體" w:hAnsi="標楷體" w:hint="eastAsia"/>
              </w:rPr>
              <w:t>每人收取費用（</w:t>
            </w:r>
            <w:r w:rsidRPr="00113ABD">
              <w:rPr>
                <w:rFonts w:ascii="標楷體" w:eastAsia="標楷體" w:hAnsi="標楷體"/>
              </w:rPr>
              <w:t>100</w:t>
            </w:r>
            <w:r w:rsidRPr="00113ABD">
              <w:rPr>
                <w:rFonts w:ascii="標楷體" w:eastAsia="標楷體" w:hAnsi="標楷體" w:hint="eastAsia"/>
              </w:rPr>
              <w:t>發漆彈）</w:t>
            </w:r>
          </w:p>
        </w:tc>
        <w:tc>
          <w:tcPr>
            <w:tcW w:w="5719" w:type="dxa"/>
            <w:gridSpan w:val="2"/>
            <w:tcBorders>
              <w:left w:val="double" w:sz="4" w:space="0" w:color="auto"/>
            </w:tcBorders>
            <w:vAlign w:val="center"/>
          </w:tcPr>
          <w:p w:rsidR="000E2E46" w:rsidRPr="00113ABD" w:rsidRDefault="000E2E46" w:rsidP="00113ABD">
            <w:pPr>
              <w:spacing w:line="320" w:lineRule="exact"/>
              <w:ind w:leftChars="-48" w:hangingChars="48" w:hanging="115"/>
              <w:jc w:val="center"/>
              <w:rPr>
                <w:rFonts w:ascii="標楷體" w:eastAsia="標楷體" w:hAnsi="標楷體"/>
              </w:rPr>
            </w:pPr>
            <w:r w:rsidRPr="00113ABD">
              <w:rPr>
                <w:rFonts w:ascii="標楷體" w:eastAsia="標楷體" w:hAnsi="標楷體" w:hint="eastAsia"/>
              </w:rPr>
              <w:t>每人收取費用分配</w:t>
            </w:r>
          </w:p>
        </w:tc>
      </w:tr>
      <w:tr w:rsidR="000E2E46" w:rsidRPr="00CD5210" w:rsidTr="00113ABD">
        <w:trPr>
          <w:trHeight w:val="895"/>
        </w:trPr>
        <w:tc>
          <w:tcPr>
            <w:tcW w:w="1944" w:type="dxa"/>
            <w:vMerge/>
            <w:vAlign w:val="center"/>
          </w:tcPr>
          <w:p w:rsidR="000E2E46" w:rsidRPr="00113ABD" w:rsidRDefault="000E2E46" w:rsidP="00113ABD">
            <w:pPr>
              <w:spacing w:line="400" w:lineRule="exact"/>
              <w:jc w:val="center"/>
              <w:rPr>
                <w:rFonts w:ascii="標楷體" w:eastAsia="標楷體" w:hAnsi="標楷體"/>
              </w:rPr>
            </w:pPr>
          </w:p>
        </w:tc>
        <w:tc>
          <w:tcPr>
            <w:tcW w:w="2556" w:type="dxa"/>
            <w:gridSpan w:val="2"/>
            <w:vMerge/>
            <w:tcBorders>
              <w:right w:val="double" w:sz="4" w:space="0" w:color="auto"/>
            </w:tcBorders>
            <w:vAlign w:val="center"/>
          </w:tcPr>
          <w:p w:rsidR="000E2E46" w:rsidRPr="00113ABD" w:rsidRDefault="000E2E46" w:rsidP="00113ABD">
            <w:pPr>
              <w:spacing w:line="400" w:lineRule="exact"/>
              <w:jc w:val="center"/>
              <w:rPr>
                <w:rFonts w:ascii="標楷體" w:eastAsia="標楷體" w:hAnsi="標楷體"/>
              </w:rPr>
            </w:pPr>
          </w:p>
        </w:tc>
        <w:tc>
          <w:tcPr>
            <w:tcW w:w="2859" w:type="dxa"/>
            <w:tcBorders>
              <w:left w:val="double" w:sz="4" w:space="0" w:color="auto"/>
            </w:tcBorders>
            <w:vAlign w:val="center"/>
          </w:tcPr>
          <w:p w:rsidR="000E2E46" w:rsidRPr="00113ABD" w:rsidRDefault="000E2E46" w:rsidP="00113ABD">
            <w:pPr>
              <w:autoSpaceDE w:val="0"/>
              <w:autoSpaceDN w:val="0"/>
              <w:adjustRightInd w:val="0"/>
              <w:spacing w:line="320" w:lineRule="exact"/>
              <w:ind w:leftChars="-45" w:left="-108"/>
              <w:jc w:val="center"/>
              <w:rPr>
                <w:rFonts w:ascii="標楷體" w:eastAsia="標楷體" w:hAnsi="標楷體"/>
              </w:rPr>
            </w:pPr>
            <w:r w:rsidRPr="00113ABD">
              <w:rPr>
                <w:rFonts w:ascii="標楷體" w:eastAsia="標楷體" w:hAnsi="標楷體" w:cs="DFKaiShu-SB-Estd-BF" w:hint="eastAsia"/>
                <w:kern w:val="0"/>
              </w:rPr>
              <w:t>場地租借、器材使用費</w:t>
            </w:r>
          </w:p>
        </w:tc>
        <w:tc>
          <w:tcPr>
            <w:tcW w:w="2860" w:type="dxa"/>
            <w:vAlign w:val="center"/>
          </w:tcPr>
          <w:p w:rsidR="000E2E46" w:rsidRPr="00113ABD" w:rsidRDefault="000E2E46" w:rsidP="009345B9">
            <w:pPr>
              <w:spacing w:line="320" w:lineRule="exact"/>
              <w:ind w:leftChars="-1" w:left="-2"/>
              <w:jc w:val="center"/>
              <w:rPr>
                <w:rFonts w:ascii="標楷體" w:eastAsia="標楷體" w:hAnsi="標楷體"/>
              </w:rPr>
            </w:pPr>
            <w:r w:rsidRPr="00113ABD">
              <w:rPr>
                <w:rFonts w:ascii="標楷體" w:eastAsia="標楷體" w:hAnsi="標楷體" w:cs="DFKaiShu-SB-Estd-BF" w:hint="eastAsia"/>
                <w:kern w:val="0"/>
              </w:rPr>
              <w:t>管理費</w:t>
            </w:r>
          </w:p>
        </w:tc>
      </w:tr>
      <w:tr w:rsidR="000E2E46" w:rsidRPr="00CD5210" w:rsidTr="00113ABD">
        <w:trPr>
          <w:trHeight w:val="570"/>
        </w:trPr>
        <w:tc>
          <w:tcPr>
            <w:tcW w:w="1944" w:type="dxa"/>
            <w:vAlign w:val="center"/>
          </w:tcPr>
          <w:p w:rsidR="000E2E46" w:rsidRPr="00113ABD" w:rsidRDefault="000E2E46" w:rsidP="00113ABD">
            <w:pPr>
              <w:jc w:val="center"/>
              <w:rPr>
                <w:rFonts w:ascii="標楷體" w:eastAsia="標楷體" w:hAnsi="標楷體"/>
              </w:rPr>
            </w:pPr>
            <w:r w:rsidRPr="00113ABD">
              <w:rPr>
                <w:rFonts w:ascii="標楷體" w:eastAsia="標楷體" w:hAnsi="標楷體" w:hint="eastAsia"/>
              </w:rPr>
              <w:t>校外學校單位</w:t>
            </w:r>
          </w:p>
        </w:tc>
        <w:tc>
          <w:tcPr>
            <w:tcW w:w="1248" w:type="dxa"/>
            <w:vAlign w:val="center"/>
          </w:tcPr>
          <w:p w:rsidR="000E2E46" w:rsidRPr="00113ABD" w:rsidRDefault="000E2E46" w:rsidP="00113ABD">
            <w:pPr>
              <w:jc w:val="center"/>
              <w:rPr>
                <w:rFonts w:ascii="標楷體" w:eastAsia="標楷體" w:hAnsi="標楷體"/>
              </w:rPr>
            </w:pPr>
            <w:r w:rsidRPr="00113ABD">
              <w:rPr>
                <w:rFonts w:ascii="標楷體" w:eastAsia="標楷體" w:hAnsi="標楷體"/>
              </w:rPr>
              <w:t>350</w:t>
            </w:r>
          </w:p>
        </w:tc>
        <w:tc>
          <w:tcPr>
            <w:tcW w:w="1308" w:type="dxa"/>
            <w:tcBorders>
              <w:right w:val="double" w:sz="4" w:space="0" w:color="auto"/>
            </w:tcBorders>
            <w:vAlign w:val="center"/>
          </w:tcPr>
          <w:p w:rsidR="000E2E46" w:rsidRPr="00113ABD" w:rsidRDefault="000E2E46" w:rsidP="00113ABD">
            <w:pPr>
              <w:jc w:val="center"/>
              <w:rPr>
                <w:rFonts w:ascii="標楷體" w:eastAsia="標楷體" w:hAnsi="標楷體"/>
              </w:rPr>
            </w:pPr>
            <w:r w:rsidRPr="00113ABD">
              <w:rPr>
                <w:rFonts w:ascii="標楷體" w:eastAsia="標楷體" w:hAnsi="標楷體" w:hint="eastAsia"/>
              </w:rPr>
              <w:t>元</w:t>
            </w:r>
            <w:r w:rsidRPr="00113ABD">
              <w:rPr>
                <w:rFonts w:ascii="標楷體" w:eastAsia="標楷體" w:hAnsi="標楷體"/>
              </w:rPr>
              <w:t>/</w:t>
            </w:r>
            <w:r w:rsidRPr="00113ABD">
              <w:rPr>
                <w:rFonts w:ascii="標楷體" w:eastAsia="標楷體" w:hAnsi="標楷體" w:hint="eastAsia"/>
              </w:rPr>
              <w:t>人</w:t>
            </w:r>
          </w:p>
        </w:tc>
        <w:tc>
          <w:tcPr>
            <w:tcW w:w="2859" w:type="dxa"/>
            <w:tcBorders>
              <w:left w:val="double" w:sz="4" w:space="0" w:color="auto"/>
            </w:tcBorders>
            <w:vAlign w:val="center"/>
          </w:tcPr>
          <w:p w:rsidR="000E2E46" w:rsidRPr="00113ABD" w:rsidRDefault="000E2E46" w:rsidP="00113ABD">
            <w:pPr>
              <w:jc w:val="center"/>
              <w:rPr>
                <w:rFonts w:ascii="標楷體" w:eastAsia="標楷體" w:hAnsi="標楷體"/>
              </w:rPr>
            </w:pPr>
            <w:r w:rsidRPr="00113ABD">
              <w:rPr>
                <w:rFonts w:ascii="標楷體" w:eastAsia="標楷體" w:hAnsi="標楷體"/>
              </w:rPr>
              <w:t>250</w:t>
            </w:r>
          </w:p>
        </w:tc>
        <w:tc>
          <w:tcPr>
            <w:tcW w:w="2860" w:type="dxa"/>
            <w:vAlign w:val="center"/>
          </w:tcPr>
          <w:p w:rsidR="000E2E46" w:rsidRPr="00113ABD" w:rsidRDefault="000E2E46" w:rsidP="00113ABD">
            <w:pPr>
              <w:jc w:val="center"/>
              <w:rPr>
                <w:rFonts w:ascii="標楷體" w:eastAsia="標楷體" w:hAnsi="標楷體"/>
              </w:rPr>
            </w:pPr>
            <w:r w:rsidRPr="00113ABD">
              <w:rPr>
                <w:rFonts w:ascii="標楷體" w:eastAsia="標楷體" w:hAnsi="標楷體"/>
              </w:rPr>
              <w:t>100</w:t>
            </w:r>
          </w:p>
        </w:tc>
      </w:tr>
      <w:tr w:rsidR="000E2E46" w:rsidRPr="00CD5210" w:rsidTr="00113ABD">
        <w:trPr>
          <w:trHeight w:val="570"/>
        </w:trPr>
        <w:tc>
          <w:tcPr>
            <w:tcW w:w="1944" w:type="dxa"/>
            <w:vAlign w:val="center"/>
          </w:tcPr>
          <w:p w:rsidR="000E2E46" w:rsidRPr="00113ABD" w:rsidRDefault="000E2E46" w:rsidP="00113ABD">
            <w:pPr>
              <w:jc w:val="center"/>
              <w:rPr>
                <w:rFonts w:ascii="標楷體" w:eastAsia="標楷體" w:hAnsi="標楷體"/>
              </w:rPr>
            </w:pPr>
            <w:r w:rsidRPr="00113ABD">
              <w:rPr>
                <w:rFonts w:ascii="標楷體" w:eastAsia="標楷體" w:hAnsi="標楷體" w:hint="eastAsia"/>
              </w:rPr>
              <w:t>校外非營利單位</w:t>
            </w:r>
          </w:p>
        </w:tc>
        <w:tc>
          <w:tcPr>
            <w:tcW w:w="1248" w:type="dxa"/>
            <w:vAlign w:val="center"/>
          </w:tcPr>
          <w:p w:rsidR="000E2E46" w:rsidRPr="00113ABD" w:rsidRDefault="000E2E46" w:rsidP="00113ABD">
            <w:pPr>
              <w:jc w:val="center"/>
              <w:rPr>
                <w:rFonts w:ascii="標楷體" w:eastAsia="標楷體" w:hAnsi="標楷體"/>
              </w:rPr>
            </w:pPr>
            <w:r w:rsidRPr="00113ABD">
              <w:rPr>
                <w:rFonts w:ascii="標楷體" w:eastAsia="標楷體" w:hAnsi="標楷體"/>
              </w:rPr>
              <w:t>380</w:t>
            </w:r>
          </w:p>
        </w:tc>
        <w:tc>
          <w:tcPr>
            <w:tcW w:w="1308" w:type="dxa"/>
            <w:tcBorders>
              <w:right w:val="double" w:sz="4" w:space="0" w:color="auto"/>
            </w:tcBorders>
            <w:vAlign w:val="center"/>
          </w:tcPr>
          <w:p w:rsidR="000E2E46" w:rsidRPr="00113ABD" w:rsidRDefault="000E2E46" w:rsidP="00113ABD">
            <w:pPr>
              <w:jc w:val="center"/>
              <w:rPr>
                <w:rFonts w:ascii="標楷體" w:eastAsia="標楷體" w:hAnsi="標楷體"/>
              </w:rPr>
            </w:pPr>
            <w:r w:rsidRPr="00113ABD">
              <w:rPr>
                <w:rFonts w:ascii="標楷體" w:eastAsia="標楷體" w:hAnsi="標楷體" w:hint="eastAsia"/>
              </w:rPr>
              <w:t>元</w:t>
            </w:r>
            <w:r w:rsidRPr="00113ABD">
              <w:rPr>
                <w:rFonts w:ascii="標楷體" w:eastAsia="標楷體" w:hAnsi="標楷體"/>
              </w:rPr>
              <w:t>/</w:t>
            </w:r>
            <w:r w:rsidRPr="00113ABD">
              <w:rPr>
                <w:rFonts w:ascii="標楷體" w:eastAsia="標楷體" w:hAnsi="標楷體" w:hint="eastAsia"/>
              </w:rPr>
              <w:t>人</w:t>
            </w:r>
          </w:p>
        </w:tc>
        <w:tc>
          <w:tcPr>
            <w:tcW w:w="2859" w:type="dxa"/>
            <w:tcBorders>
              <w:left w:val="double" w:sz="4" w:space="0" w:color="auto"/>
            </w:tcBorders>
            <w:vAlign w:val="center"/>
          </w:tcPr>
          <w:p w:rsidR="000E2E46" w:rsidRPr="00113ABD" w:rsidRDefault="000E2E46" w:rsidP="00113ABD">
            <w:pPr>
              <w:jc w:val="center"/>
              <w:rPr>
                <w:rFonts w:ascii="標楷體" w:eastAsia="標楷體" w:hAnsi="標楷體"/>
              </w:rPr>
            </w:pPr>
            <w:r w:rsidRPr="00113ABD">
              <w:rPr>
                <w:rFonts w:ascii="標楷體" w:eastAsia="標楷體" w:hAnsi="標楷體"/>
              </w:rPr>
              <w:t>250</w:t>
            </w:r>
          </w:p>
        </w:tc>
        <w:tc>
          <w:tcPr>
            <w:tcW w:w="2860" w:type="dxa"/>
            <w:vAlign w:val="center"/>
          </w:tcPr>
          <w:p w:rsidR="000E2E46" w:rsidRPr="00113ABD" w:rsidRDefault="000E2E46" w:rsidP="00113ABD">
            <w:pPr>
              <w:jc w:val="center"/>
              <w:rPr>
                <w:rFonts w:ascii="標楷體" w:eastAsia="標楷體" w:hAnsi="標楷體"/>
              </w:rPr>
            </w:pPr>
            <w:r w:rsidRPr="00113ABD">
              <w:rPr>
                <w:rFonts w:ascii="標楷體" w:eastAsia="標楷體" w:hAnsi="標楷體"/>
              </w:rPr>
              <w:t>130</w:t>
            </w:r>
          </w:p>
        </w:tc>
      </w:tr>
      <w:tr w:rsidR="000E2E46" w:rsidRPr="00CD5210" w:rsidTr="00113ABD">
        <w:trPr>
          <w:trHeight w:val="570"/>
        </w:trPr>
        <w:tc>
          <w:tcPr>
            <w:tcW w:w="1944" w:type="dxa"/>
            <w:vAlign w:val="center"/>
          </w:tcPr>
          <w:p w:rsidR="000E2E46" w:rsidRPr="00113ABD" w:rsidRDefault="000E2E46" w:rsidP="00113ABD">
            <w:pPr>
              <w:jc w:val="center"/>
              <w:rPr>
                <w:rFonts w:ascii="標楷體" w:eastAsia="標楷體" w:hAnsi="標楷體"/>
              </w:rPr>
            </w:pPr>
            <w:r w:rsidRPr="00113ABD">
              <w:rPr>
                <w:rFonts w:ascii="標楷體" w:eastAsia="標楷體" w:hAnsi="標楷體" w:hint="eastAsia"/>
              </w:rPr>
              <w:t>校外其他單位</w:t>
            </w:r>
          </w:p>
        </w:tc>
        <w:tc>
          <w:tcPr>
            <w:tcW w:w="1248" w:type="dxa"/>
            <w:vAlign w:val="center"/>
          </w:tcPr>
          <w:p w:rsidR="000E2E46" w:rsidRPr="00113ABD" w:rsidRDefault="000E2E46" w:rsidP="00113ABD">
            <w:pPr>
              <w:jc w:val="center"/>
              <w:rPr>
                <w:rFonts w:ascii="標楷體" w:eastAsia="標楷體" w:hAnsi="標楷體"/>
              </w:rPr>
            </w:pPr>
            <w:r w:rsidRPr="00113ABD">
              <w:rPr>
                <w:rFonts w:ascii="標楷體" w:eastAsia="標楷體" w:hAnsi="標楷體"/>
              </w:rPr>
              <w:t>450</w:t>
            </w:r>
          </w:p>
        </w:tc>
        <w:tc>
          <w:tcPr>
            <w:tcW w:w="1308" w:type="dxa"/>
            <w:tcBorders>
              <w:right w:val="double" w:sz="4" w:space="0" w:color="auto"/>
            </w:tcBorders>
            <w:vAlign w:val="center"/>
          </w:tcPr>
          <w:p w:rsidR="000E2E46" w:rsidRPr="00113ABD" w:rsidRDefault="000E2E46" w:rsidP="00113ABD">
            <w:pPr>
              <w:jc w:val="center"/>
              <w:rPr>
                <w:rFonts w:ascii="標楷體" w:eastAsia="標楷體" w:hAnsi="標楷體"/>
              </w:rPr>
            </w:pPr>
            <w:r w:rsidRPr="00113ABD">
              <w:rPr>
                <w:rFonts w:ascii="標楷體" w:eastAsia="標楷體" w:hAnsi="標楷體" w:hint="eastAsia"/>
              </w:rPr>
              <w:t>元</w:t>
            </w:r>
            <w:r w:rsidRPr="00113ABD">
              <w:rPr>
                <w:rFonts w:ascii="標楷體" w:eastAsia="標楷體" w:hAnsi="標楷體"/>
              </w:rPr>
              <w:t>/</w:t>
            </w:r>
            <w:r w:rsidRPr="00113ABD">
              <w:rPr>
                <w:rFonts w:ascii="標楷體" w:eastAsia="標楷體" w:hAnsi="標楷體" w:hint="eastAsia"/>
              </w:rPr>
              <w:t>人</w:t>
            </w:r>
          </w:p>
        </w:tc>
        <w:tc>
          <w:tcPr>
            <w:tcW w:w="2859" w:type="dxa"/>
            <w:tcBorders>
              <w:left w:val="double" w:sz="4" w:space="0" w:color="auto"/>
            </w:tcBorders>
            <w:vAlign w:val="center"/>
          </w:tcPr>
          <w:p w:rsidR="000E2E46" w:rsidRPr="00113ABD" w:rsidRDefault="000E2E46" w:rsidP="00113ABD">
            <w:pPr>
              <w:jc w:val="center"/>
              <w:rPr>
                <w:rFonts w:ascii="標楷體" w:eastAsia="標楷體" w:hAnsi="標楷體"/>
              </w:rPr>
            </w:pPr>
            <w:r w:rsidRPr="00113ABD">
              <w:rPr>
                <w:rFonts w:ascii="標楷體" w:eastAsia="標楷體" w:hAnsi="標楷體"/>
              </w:rPr>
              <w:t>300</w:t>
            </w:r>
          </w:p>
        </w:tc>
        <w:tc>
          <w:tcPr>
            <w:tcW w:w="2860" w:type="dxa"/>
            <w:vAlign w:val="center"/>
          </w:tcPr>
          <w:p w:rsidR="000E2E46" w:rsidRPr="00113ABD" w:rsidRDefault="000E2E46" w:rsidP="00113ABD">
            <w:pPr>
              <w:jc w:val="center"/>
              <w:rPr>
                <w:rFonts w:ascii="標楷體" w:eastAsia="標楷體" w:hAnsi="標楷體"/>
              </w:rPr>
            </w:pPr>
            <w:r w:rsidRPr="00113ABD">
              <w:rPr>
                <w:rFonts w:ascii="標楷體" w:eastAsia="標楷體" w:hAnsi="標楷體"/>
              </w:rPr>
              <w:t>150</w:t>
            </w:r>
          </w:p>
        </w:tc>
      </w:tr>
      <w:tr w:rsidR="000E2E46" w:rsidRPr="00CD5210" w:rsidTr="00113ABD">
        <w:trPr>
          <w:trHeight w:val="570"/>
        </w:trPr>
        <w:tc>
          <w:tcPr>
            <w:tcW w:w="1944" w:type="dxa"/>
            <w:vAlign w:val="center"/>
          </w:tcPr>
          <w:p w:rsidR="000E2E46" w:rsidRPr="00113ABD" w:rsidRDefault="000E2E46" w:rsidP="00113ABD">
            <w:pPr>
              <w:jc w:val="center"/>
              <w:rPr>
                <w:rFonts w:ascii="標楷體" w:eastAsia="標楷體" w:hAnsi="標楷體"/>
              </w:rPr>
            </w:pPr>
            <w:r w:rsidRPr="00113ABD">
              <w:rPr>
                <w:rFonts w:ascii="標楷體" w:eastAsia="標楷體" w:hAnsi="標楷體" w:hint="eastAsia"/>
              </w:rPr>
              <w:t>校外單位續彈費</w:t>
            </w:r>
          </w:p>
        </w:tc>
        <w:tc>
          <w:tcPr>
            <w:tcW w:w="1248" w:type="dxa"/>
            <w:vAlign w:val="center"/>
          </w:tcPr>
          <w:p w:rsidR="000E2E46" w:rsidRPr="00113ABD" w:rsidRDefault="000E2E46" w:rsidP="00113ABD">
            <w:pPr>
              <w:jc w:val="center"/>
              <w:rPr>
                <w:rFonts w:ascii="標楷體" w:eastAsia="標楷體" w:hAnsi="標楷體"/>
              </w:rPr>
            </w:pPr>
            <w:r w:rsidRPr="00113ABD">
              <w:rPr>
                <w:rFonts w:ascii="標楷體" w:eastAsia="標楷體" w:hAnsi="標楷體"/>
              </w:rPr>
              <w:t>200</w:t>
            </w:r>
          </w:p>
        </w:tc>
        <w:tc>
          <w:tcPr>
            <w:tcW w:w="1308" w:type="dxa"/>
            <w:tcBorders>
              <w:right w:val="double" w:sz="4" w:space="0" w:color="auto"/>
            </w:tcBorders>
            <w:vAlign w:val="center"/>
          </w:tcPr>
          <w:p w:rsidR="000E2E46" w:rsidRPr="00113ABD" w:rsidRDefault="000E2E46" w:rsidP="00113ABD">
            <w:pPr>
              <w:jc w:val="center"/>
              <w:rPr>
                <w:rFonts w:ascii="標楷體" w:eastAsia="標楷體" w:hAnsi="標楷體"/>
              </w:rPr>
            </w:pPr>
            <w:r w:rsidRPr="00113ABD">
              <w:rPr>
                <w:rFonts w:ascii="標楷體" w:eastAsia="標楷體" w:hAnsi="標楷體" w:hint="eastAsia"/>
              </w:rPr>
              <w:t>元</w:t>
            </w:r>
            <w:r w:rsidRPr="00113ABD">
              <w:rPr>
                <w:rFonts w:ascii="標楷體" w:eastAsia="標楷體" w:hAnsi="標楷體"/>
              </w:rPr>
              <w:t>/</w:t>
            </w:r>
            <w:r w:rsidRPr="00113ABD">
              <w:rPr>
                <w:rFonts w:ascii="標楷體" w:eastAsia="標楷體" w:hAnsi="標楷體" w:hint="eastAsia"/>
              </w:rPr>
              <w:t>人</w:t>
            </w:r>
          </w:p>
        </w:tc>
        <w:tc>
          <w:tcPr>
            <w:tcW w:w="2859" w:type="dxa"/>
            <w:tcBorders>
              <w:left w:val="double" w:sz="4" w:space="0" w:color="auto"/>
            </w:tcBorders>
            <w:vAlign w:val="center"/>
          </w:tcPr>
          <w:p w:rsidR="000E2E46" w:rsidRPr="00113ABD" w:rsidRDefault="000E2E46" w:rsidP="00113ABD">
            <w:pPr>
              <w:jc w:val="center"/>
              <w:rPr>
                <w:rFonts w:ascii="標楷體" w:eastAsia="標楷體" w:hAnsi="標楷體"/>
              </w:rPr>
            </w:pPr>
            <w:r w:rsidRPr="00113ABD">
              <w:rPr>
                <w:rFonts w:ascii="標楷體" w:eastAsia="標楷體" w:hAnsi="標楷體"/>
              </w:rPr>
              <w:t>200</w:t>
            </w:r>
          </w:p>
        </w:tc>
        <w:tc>
          <w:tcPr>
            <w:tcW w:w="2860" w:type="dxa"/>
            <w:vAlign w:val="center"/>
          </w:tcPr>
          <w:p w:rsidR="000E2E46" w:rsidRPr="00113ABD" w:rsidRDefault="000E2E46" w:rsidP="00113ABD">
            <w:pPr>
              <w:jc w:val="center"/>
              <w:rPr>
                <w:rFonts w:ascii="標楷體" w:eastAsia="標楷體" w:hAnsi="標楷體"/>
              </w:rPr>
            </w:pPr>
            <w:r w:rsidRPr="00113ABD">
              <w:rPr>
                <w:rFonts w:ascii="標楷體" w:eastAsia="標楷體" w:hAnsi="標楷體"/>
              </w:rPr>
              <w:t>0</w:t>
            </w:r>
          </w:p>
        </w:tc>
      </w:tr>
      <w:tr w:rsidR="000E2E46" w:rsidRPr="00CD5210" w:rsidTr="00113ABD">
        <w:trPr>
          <w:trHeight w:val="570"/>
        </w:trPr>
        <w:tc>
          <w:tcPr>
            <w:tcW w:w="1944" w:type="dxa"/>
            <w:vAlign w:val="center"/>
          </w:tcPr>
          <w:p w:rsidR="000E2E46" w:rsidRPr="00113ABD" w:rsidRDefault="000E2E46" w:rsidP="00113ABD">
            <w:pPr>
              <w:jc w:val="center"/>
              <w:rPr>
                <w:rFonts w:ascii="標楷體" w:eastAsia="標楷體" w:hAnsi="標楷體"/>
              </w:rPr>
            </w:pPr>
            <w:r w:rsidRPr="00113ABD">
              <w:rPr>
                <w:rFonts w:ascii="標楷體" w:eastAsia="標楷體" w:hAnsi="標楷體" w:hint="eastAsia"/>
              </w:rPr>
              <w:t>校內單位</w:t>
            </w:r>
          </w:p>
        </w:tc>
        <w:tc>
          <w:tcPr>
            <w:tcW w:w="1248" w:type="dxa"/>
            <w:vAlign w:val="center"/>
          </w:tcPr>
          <w:p w:rsidR="000E2E46" w:rsidRPr="00113ABD" w:rsidRDefault="000E2E46" w:rsidP="00113ABD">
            <w:pPr>
              <w:jc w:val="center"/>
              <w:rPr>
                <w:rFonts w:ascii="標楷體" w:eastAsia="標楷體" w:hAnsi="標楷體"/>
              </w:rPr>
            </w:pPr>
            <w:r>
              <w:rPr>
                <w:rFonts w:ascii="標楷體" w:eastAsia="標楷體" w:hAnsi="標楷體"/>
              </w:rPr>
              <w:t>200</w:t>
            </w:r>
          </w:p>
        </w:tc>
        <w:tc>
          <w:tcPr>
            <w:tcW w:w="1308" w:type="dxa"/>
            <w:tcBorders>
              <w:right w:val="double" w:sz="4" w:space="0" w:color="auto"/>
            </w:tcBorders>
            <w:vAlign w:val="center"/>
          </w:tcPr>
          <w:p w:rsidR="000E2E46" w:rsidRPr="00113ABD" w:rsidRDefault="000E2E46" w:rsidP="00113ABD">
            <w:pPr>
              <w:ind w:leftChars="-45" w:hangingChars="45" w:hanging="108"/>
              <w:jc w:val="center"/>
              <w:rPr>
                <w:rFonts w:ascii="標楷體" w:eastAsia="標楷體" w:hAnsi="標楷體"/>
              </w:rPr>
            </w:pPr>
            <w:r w:rsidRPr="00113ABD">
              <w:rPr>
                <w:rFonts w:ascii="標楷體" w:eastAsia="標楷體" w:hAnsi="標楷體" w:hint="eastAsia"/>
              </w:rPr>
              <w:t>元</w:t>
            </w:r>
            <w:r w:rsidRPr="00113ABD">
              <w:rPr>
                <w:rFonts w:ascii="標楷體" w:eastAsia="標楷體" w:hAnsi="標楷體"/>
              </w:rPr>
              <w:t>/</w:t>
            </w:r>
            <w:r w:rsidRPr="00113ABD">
              <w:rPr>
                <w:rFonts w:ascii="標楷體" w:eastAsia="標楷體" w:hAnsi="標楷體" w:hint="eastAsia"/>
              </w:rPr>
              <w:t>人</w:t>
            </w:r>
          </w:p>
        </w:tc>
        <w:tc>
          <w:tcPr>
            <w:tcW w:w="2859" w:type="dxa"/>
            <w:tcBorders>
              <w:left w:val="double" w:sz="4" w:space="0" w:color="auto"/>
            </w:tcBorders>
            <w:vAlign w:val="center"/>
          </w:tcPr>
          <w:p w:rsidR="000E2E46" w:rsidRPr="00113ABD" w:rsidRDefault="000E2E46" w:rsidP="00113ABD">
            <w:pPr>
              <w:jc w:val="center"/>
              <w:rPr>
                <w:rFonts w:ascii="標楷體" w:eastAsia="標楷體" w:hAnsi="標楷體"/>
              </w:rPr>
            </w:pPr>
            <w:r>
              <w:rPr>
                <w:rFonts w:ascii="標楷體" w:eastAsia="標楷體" w:hAnsi="標楷體"/>
              </w:rPr>
              <w:t>0</w:t>
            </w:r>
          </w:p>
        </w:tc>
        <w:tc>
          <w:tcPr>
            <w:tcW w:w="2860" w:type="dxa"/>
            <w:vAlign w:val="center"/>
          </w:tcPr>
          <w:p w:rsidR="000E2E46" w:rsidRPr="00113ABD" w:rsidRDefault="000E2E46" w:rsidP="00113ABD">
            <w:pPr>
              <w:jc w:val="center"/>
              <w:rPr>
                <w:rFonts w:ascii="標楷體" w:eastAsia="標楷體" w:hAnsi="標楷體"/>
              </w:rPr>
            </w:pPr>
            <w:r w:rsidRPr="00113ABD">
              <w:rPr>
                <w:rFonts w:ascii="標楷體" w:eastAsia="標楷體" w:hAnsi="標楷體"/>
              </w:rPr>
              <w:t>0</w:t>
            </w:r>
          </w:p>
        </w:tc>
      </w:tr>
      <w:tr w:rsidR="000E2E46" w:rsidRPr="00CD5210" w:rsidTr="00113ABD">
        <w:trPr>
          <w:trHeight w:val="461"/>
        </w:trPr>
        <w:tc>
          <w:tcPr>
            <w:tcW w:w="1944" w:type="dxa"/>
            <w:vAlign w:val="center"/>
          </w:tcPr>
          <w:p w:rsidR="000E2E46" w:rsidRPr="00113ABD" w:rsidRDefault="000E2E46" w:rsidP="00113ABD">
            <w:pPr>
              <w:jc w:val="center"/>
              <w:rPr>
                <w:rFonts w:ascii="標楷體" w:eastAsia="標楷體" w:hAnsi="標楷體"/>
              </w:rPr>
            </w:pPr>
            <w:r w:rsidRPr="00113ABD">
              <w:rPr>
                <w:rFonts w:ascii="標楷體" w:eastAsia="標楷體" w:hAnsi="標楷體" w:hint="eastAsia"/>
              </w:rPr>
              <w:t>備註</w:t>
            </w:r>
          </w:p>
        </w:tc>
        <w:tc>
          <w:tcPr>
            <w:tcW w:w="8275" w:type="dxa"/>
            <w:gridSpan w:val="4"/>
            <w:vAlign w:val="center"/>
          </w:tcPr>
          <w:p w:rsidR="000E2E46" w:rsidRPr="00113ABD" w:rsidRDefault="000E2E46" w:rsidP="001431F2">
            <w:pPr>
              <w:rPr>
                <w:rFonts w:ascii="標楷體" w:eastAsia="標楷體" w:hAnsi="標楷體"/>
              </w:rPr>
            </w:pPr>
            <w:r w:rsidRPr="00113ABD">
              <w:rPr>
                <w:rFonts w:ascii="標楷體" w:eastAsia="標楷體" w:hAnsi="標楷體" w:cs="新細明體" w:hint="eastAsia"/>
                <w:kern w:val="0"/>
                <w:sz w:val="28"/>
                <w:szCs w:val="28"/>
              </w:rPr>
              <w:t>使用夜間照明費用另計</w:t>
            </w:r>
            <w:r w:rsidRPr="00113ABD">
              <w:rPr>
                <w:rFonts w:ascii="標楷體" w:eastAsia="標楷體" w:hAnsi="標楷體"/>
                <w:b/>
                <w:bCs/>
                <w:kern w:val="0"/>
                <w:sz w:val="28"/>
                <w:szCs w:val="28"/>
              </w:rPr>
              <w:t>(</w:t>
            </w:r>
            <w:r w:rsidRPr="00113ABD">
              <w:rPr>
                <w:rFonts w:ascii="標楷體" w:eastAsia="標楷體" w:hAnsi="標楷體" w:cs="新細明體" w:hint="eastAsia"/>
                <w:kern w:val="0"/>
                <w:sz w:val="28"/>
                <w:szCs w:val="28"/>
              </w:rPr>
              <w:t>漆彈場照明費</w:t>
            </w:r>
            <w:r w:rsidRPr="00113ABD">
              <w:rPr>
                <w:rFonts w:ascii="標楷體" w:eastAsia="標楷體" w:hAnsi="標楷體"/>
                <w:b/>
                <w:bCs/>
                <w:kern w:val="0"/>
                <w:sz w:val="28"/>
                <w:szCs w:val="28"/>
              </w:rPr>
              <w:t xml:space="preserve">1 </w:t>
            </w:r>
            <w:r w:rsidRPr="00113ABD">
              <w:rPr>
                <w:rFonts w:ascii="標楷體" w:eastAsia="標楷體" w:hAnsi="標楷體" w:cs="新細明體" w:hint="eastAsia"/>
                <w:kern w:val="0"/>
                <w:sz w:val="28"/>
                <w:szCs w:val="28"/>
              </w:rPr>
              <w:t>小時</w:t>
            </w:r>
            <w:r w:rsidRPr="00113ABD">
              <w:rPr>
                <w:rFonts w:ascii="標楷體" w:eastAsia="標楷體" w:hAnsi="標楷體"/>
                <w:b/>
                <w:bCs/>
                <w:kern w:val="0"/>
                <w:sz w:val="28"/>
                <w:szCs w:val="28"/>
              </w:rPr>
              <w:t xml:space="preserve">100 </w:t>
            </w:r>
            <w:r w:rsidRPr="00113ABD">
              <w:rPr>
                <w:rFonts w:ascii="標楷體" w:eastAsia="標楷體" w:hAnsi="標楷體" w:cs="新細明體" w:hint="eastAsia"/>
                <w:kern w:val="0"/>
                <w:sz w:val="28"/>
                <w:szCs w:val="28"/>
              </w:rPr>
              <w:t>元</w:t>
            </w:r>
            <w:r w:rsidRPr="00113ABD">
              <w:rPr>
                <w:rFonts w:ascii="標楷體" w:eastAsia="標楷體" w:hAnsi="標楷體"/>
                <w:b/>
                <w:bCs/>
                <w:kern w:val="0"/>
                <w:sz w:val="28"/>
                <w:szCs w:val="28"/>
              </w:rPr>
              <w:t>)</w:t>
            </w:r>
          </w:p>
        </w:tc>
      </w:tr>
    </w:tbl>
    <w:p w:rsidR="000E2E46" w:rsidRPr="00CD5210" w:rsidRDefault="000E2E46" w:rsidP="001F303F">
      <w:pPr>
        <w:spacing w:line="480" w:lineRule="exact"/>
        <w:rPr>
          <w:rFonts w:ascii="標楷體" w:eastAsia="標楷體" w:hAnsi="標楷體"/>
          <w:b/>
          <w:bCs/>
          <w:kern w:val="0"/>
          <w:sz w:val="28"/>
          <w:szCs w:val="28"/>
        </w:rPr>
      </w:pPr>
    </w:p>
    <w:p w:rsidR="000E2E46" w:rsidRPr="00CD5210" w:rsidRDefault="000E2E46" w:rsidP="001F303F">
      <w:pPr>
        <w:spacing w:line="480" w:lineRule="exact"/>
        <w:rPr>
          <w:rFonts w:ascii="標楷體" w:eastAsia="標楷體" w:hAnsi="標楷體"/>
          <w:b/>
          <w:bCs/>
          <w:kern w:val="0"/>
          <w:sz w:val="28"/>
          <w:szCs w:val="28"/>
        </w:rPr>
      </w:pPr>
    </w:p>
    <w:p w:rsidR="000E2E46" w:rsidRPr="00CD5210" w:rsidRDefault="000E2E46" w:rsidP="001F303F">
      <w:pPr>
        <w:spacing w:line="480" w:lineRule="exact"/>
        <w:rPr>
          <w:rFonts w:ascii="標楷體" w:eastAsia="標楷體" w:hAnsi="標楷體"/>
          <w:b/>
          <w:bCs/>
          <w:kern w:val="0"/>
          <w:sz w:val="28"/>
          <w:szCs w:val="28"/>
        </w:rPr>
      </w:pPr>
    </w:p>
    <w:p w:rsidR="000E2E46" w:rsidRPr="00CD5210" w:rsidRDefault="000E2E46" w:rsidP="001F303F">
      <w:pPr>
        <w:spacing w:line="480" w:lineRule="exact"/>
        <w:rPr>
          <w:rFonts w:ascii="標楷體" w:eastAsia="標楷體" w:hAnsi="標楷體"/>
          <w:b/>
          <w:bCs/>
          <w:kern w:val="0"/>
          <w:sz w:val="28"/>
          <w:szCs w:val="28"/>
        </w:rPr>
      </w:pPr>
    </w:p>
    <w:p w:rsidR="000E2E46" w:rsidRPr="00CD5210" w:rsidRDefault="000E2E46" w:rsidP="001F303F">
      <w:pPr>
        <w:spacing w:line="480" w:lineRule="exact"/>
        <w:rPr>
          <w:rFonts w:ascii="標楷體" w:eastAsia="標楷體" w:hAnsi="標楷體"/>
          <w:b/>
          <w:bCs/>
          <w:kern w:val="0"/>
          <w:sz w:val="28"/>
          <w:szCs w:val="28"/>
        </w:rPr>
      </w:pPr>
    </w:p>
    <w:p w:rsidR="000E2E46" w:rsidRPr="00CD5210" w:rsidRDefault="000E2E46" w:rsidP="001F303F">
      <w:pPr>
        <w:spacing w:line="480" w:lineRule="exact"/>
        <w:rPr>
          <w:rFonts w:ascii="標楷體" w:eastAsia="標楷體" w:hAnsi="標楷體"/>
          <w:b/>
          <w:bCs/>
          <w:kern w:val="0"/>
          <w:sz w:val="28"/>
          <w:szCs w:val="28"/>
        </w:rPr>
      </w:pPr>
    </w:p>
    <w:p w:rsidR="000E2E46" w:rsidRPr="00CD5210" w:rsidRDefault="000E2E46" w:rsidP="001F303F">
      <w:pPr>
        <w:spacing w:line="480" w:lineRule="exact"/>
        <w:rPr>
          <w:rFonts w:ascii="標楷體" w:eastAsia="標楷體" w:hAnsi="標楷體"/>
          <w:b/>
          <w:bCs/>
          <w:kern w:val="0"/>
          <w:sz w:val="28"/>
          <w:szCs w:val="28"/>
        </w:rPr>
      </w:pPr>
    </w:p>
    <w:p w:rsidR="000E2E46" w:rsidRPr="00CD5210" w:rsidRDefault="000E2E46" w:rsidP="001F303F">
      <w:pPr>
        <w:spacing w:line="480" w:lineRule="exact"/>
        <w:rPr>
          <w:rFonts w:ascii="標楷體" w:eastAsia="標楷體" w:hAnsi="標楷體"/>
          <w:b/>
          <w:bCs/>
          <w:kern w:val="0"/>
          <w:sz w:val="28"/>
          <w:szCs w:val="28"/>
        </w:rPr>
      </w:pPr>
    </w:p>
    <w:p w:rsidR="000E2E46" w:rsidRDefault="000E2E46" w:rsidP="001F303F">
      <w:pPr>
        <w:spacing w:line="480" w:lineRule="exact"/>
        <w:rPr>
          <w:rFonts w:ascii="標楷體" w:eastAsia="標楷體" w:hAnsi="標楷體"/>
          <w:b/>
          <w:bCs/>
          <w:kern w:val="0"/>
          <w:sz w:val="28"/>
          <w:szCs w:val="28"/>
        </w:rPr>
      </w:pPr>
    </w:p>
    <w:p w:rsidR="000E2E46" w:rsidRDefault="000E2E46" w:rsidP="001F303F">
      <w:pPr>
        <w:spacing w:line="480" w:lineRule="exact"/>
        <w:rPr>
          <w:rFonts w:ascii="標楷體" w:eastAsia="標楷體" w:hAnsi="標楷體"/>
          <w:b/>
          <w:bCs/>
          <w:kern w:val="0"/>
          <w:sz w:val="28"/>
          <w:szCs w:val="28"/>
        </w:rPr>
      </w:pPr>
    </w:p>
    <w:p w:rsidR="000E2E46" w:rsidRDefault="000E2E46" w:rsidP="001F303F">
      <w:pPr>
        <w:spacing w:line="480" w:lineRule="exact"/>
        <w:rPr>
          <w:rFonts w:ascii="標楷體" w:eastAsia="標楷體" w:hAnsi="標楷體"/>
          <w:b/>
          <w:bCs/>
          <w:kern w:val="0"/>
          <w:sz w:val="28"/>
          <w:szCs w:val="28"/>
        </w:rPr>
      </w:pPr>
    </w:p>
    <w:p w:rsidR="000E2E46" w:rsidRDefault="000E2E46" w:rsidP="001F303F">
      <w:pPr>
        <w:spacing w:line="480" w:lineRule="exact"/>
        <w:rPr>
          <w:rFonts w:ascii="標楷體" w:eastAsia="標楷體" w:hAnsi="標楷體"/>
          <w:b/>
          <w:bCs/>
          <w:kern w:val="0"/>
          <w:sz w:val="28"/>
          <w:szCs w:val="28"/>
        </w:rPr>
      </w:pPr>
    </w:p>
    <w:p w:rsidR="000E2E46" w:rsidRDefault="000E2E46" w:rsidP="001F303F">
      <w:pPr>
        <w:spacing w:line="480" w:lineRule="exact"/>
        <w:rPr>
          <w:rFonts w:ascii="標楷體" w:eastAsia="標楷體" w:hAnsi="標楷體"/>
          <w:b/>
          <w:bCs/>
          <w:kern w:val="0"/>
          <w:sz w:val="28"/>
          <w:szCs w:val="28"/>
        </w:rPr>
      </w:pPr>
    </w:p>
    <w:p w:rsidR="000E2E46" w:rsidRDefault="000E2E46" w:rsidP="001F303F">
      <w:pPr>
        <w:spacing w:line="480" w:lineRule="exact"/>
        <w:rPr>
          <w:rFonts w:ascii="標楷體" w:eastAsia="標楷體" w:hAnsi="標楷體"/>
          <w:b/>
          <w:bCs/>
          <w:kern w:val="0"/>
          <w:sz w:val="28"/>
          <w:szCs w:val="28"/>
        </w:rPr>
      </w:pPr>
    </w:p>
    <w:p w:rsidR="000E2E46" w:rsidRDefault="000E2E46" w:rsidP="001F303F">
      <w:pPr>
        <w:spacing w:line="480" w:lineRule="exact"/>
        <w:rPr>
          <w:rFonts w:ascii="標楷體" w:eastAsia="標楷體" w:hAnsi="標楷體"/>
          <w:b/>
          <w:bCs/>
          <w:kern w:val="0"/>
          <w:sz w:val="28"/>
          <w:szCs w:val="28"/>
        </w:rPr>
      </w:pPr>
    </w:p>
    <w:p w:rsidR="000E2E46" w:rsidRPr="00CD5210" w:rsidRDefault="000E2E46" w:rsidP="001F303F">
      <w:pPr>
        <w:spacing w:line="480" w:lineRule="exact"/>
        <w:rPr>
          <w:rFonts w:ascii="標楷體" w:eastAsia="標楷體" w:hAnsi="標楷體"/>
          <w:b/>
          <w:bCs/>
          <w:kern w:val="0"/>
          <w:sz w:val="28"/>
          <w:szCs w:val="28"/>
        </w:rPr>
      </w:pPr>
    </w:p>
    <w:p w:rsidR="000E2E46" w:rsidRPr="00CD5210" w:rsidRDefault="000E2E46" w:rsidP="001F303F">
      <w:pPr>
        <w:spacing w:line="480" w:lineRule="exact"/>
        <w:rPr>
          <w:rFonts w:ascii="標楷體" w:eastAsia="標楷體" w:hAnsi="標楷體"/>
          <w:b/>
          <w:bCs/>
          <w:kern w:val="0"/>
          <w:sz w:val="28"/>
          <w:szCs w:val="28"/>
        </w:rPr>
      </w:pPr>
    </w:p>
    <w:p w:rsidR="000E2E46" w:rsidRPr="00CD5210" w:rsidRDefault="000E2E46" w:rsidP="001F303F">
      <w:pPr>
        <w:spacing w:line="400" w:lineRule="exact"/>
        <w:jc w:val="center"/>
        <w:rPr>
          <w:rFonts w:ascii="標楷體" w:eastAsia="標楷體" w:hAnsi="標楷體"/>
          <w:b/>
          <w:bCs/>
          <w:kern w:val="0"/>
          <w:sz w:val="32"/>
          <w:szCs w:val="32"/>
        </w:rPr>
      </w:pPr>
      <w:r w:rsidRPr="00CD5210">
        <w:rPr>
          <w:rFonts w:ascii="標楷體" w:eastAsia="標楷體" w:hAnsi="標楷體" w:cs="DFKaiShu-SB-Estd-BF" w:hint="eastAsia"/>
          <w:kern w:val="0"/>
          <w:sz w:val="32"/>
          <w:szCs w:val="32"/>
        </w:rPr>
        <w:t>康寧</w:t>
      </w:r>
      <w:r>
        <w:rPr>
          <w:rFonts w:ascii="標楷體" w:eastAsia="標楷體" w:hAnsi="標楷體" w:cs="DFKaiShu-SB-Estd-BF" w:hint="eastAsia"/>
          <w:kern w:val="0"/>
          <w:sz w:val="32"/>
          <w:szCs w:val="32"/>
        </w:rPr>
        <w:t>學校財團法人康寧</w:t>
      </w:r>
      <w:r w:rsidRPr="00CD5210">
        <w:rPr>
          <w:rFonts w:ascii="標楷體" w:eastAsia="標楷體" w:hAnsi="標楷體" w:cs="DFKaiShu-SB-Estd-BF" w:hint="eastAsia"/>
          <w:kern w:val="0"/>
          <w:sz w:val="32"/>
          <w:szCs w:val="32"/>
        </w:rPr>
        <w:t>大學漆彈場收費收據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1811"/>
        <w:gridCol w:w="1474"/>
        <w:gridCol w:w="3285"/>
      </w:tblGrid>
      <w:tr w:rsidR="000E2E46" w:rsidRPr="00CD5210" w:rsidTr="00113ABD">
        <w:tc>
          <w:tcPr>
            <w:tcW w:w="3420" w:type="dxa"/>
          </w:tcPr>
          <w:p w:rsidR="000E2E46" w:rsidRPr="00113ABD" w:rsidRDefault="000E2E46" w:rsidP="00113ABD">
            <w:pPr>
              <w:spacing w:line="400" w:lineRule="exact"/>
              <w:rPr>
                <w:rFonts w:ascii="標楷體" w:eastAsia="標楷體" w:hAnsi="標楷體"/>
                <w:bCs/>
                <w:kern w:val="0"/>
                <w:sz w:val="28"/>
                <w:szCs w:val="28"/>
              </w:rPr>
            </w:pPr>
            <w:r w:rsidRPr="00113ABD">
              <w:rPr>
                <w:rFonts w:ascii="標楷體" w:eastAsia="標楷體" w:hAnsi="標楷體" w:hint="eastAsia"/>
                <w:bCs/>
                <w:kern w:val="0"/>
                <w:sz w:val="28"/>
                <w:szCs w:val="28"/>
              </w:rPr>
              <w:t>單位班級：</w:t>
            </w:r>
            <w:r w:rsidRPr="00113ABD">
              <w:rPr>
                <w:rFonts w:ascii="標楷體" w:eastAsia="標楷體" w:hAnsi="標楷體"/>
                <w:bCs/>
                <w:kern w:val="0"/>
                <w:sz w:val="28"/>
                <w:szCs w:val="28"/>
              </w:rPr>
              <w:t xml:space="preserve"> </w:t>
            </w:r>
          </w:p>
        </w:tc>
        <w:tc>
          <w:tcPr>
            <w:tcW w:w="3420" w:type="dxa"/>
            <w:gridSpan w:val="2"/>
          </w:tcPr>
          <w:p w:rsidR="000E2E46" w:rsidRPr="00113ABD" w:rsidRDefault="000E2E46" w:rsidP="00113ABD">
            <w:pPr>
              <w:spacing w:line="400" w:lineRule="exact"/>
              <w:rPr>
                <w:rFonts w:ascii="標楷體" w:eastAsia="標楷體" w:hAnsi="標楷體"/>
                <w:bCs/>
                <w:kern w:val="0"/>
                <w:sz w:val="28"/>
                <w:szCs w:val="28"/>
              </w:rPr>
            </w:pPr>
            <w:r w:rsidRPr="00113ABD">
              <w:rPr>
                <w:rFonts w:ascii="標楷體" w:eastAsia="標楷體" w:hAnsi="標楷體" w:hint="eastAsia"/>
                <w:bCs/>
                <w:kern w:val="0"/>
                <w:sz w:val="28"/>
                <w:szCs w:val="28"/>
              </w:rPr>
              <w:t>姓名：</w:t>
            </w:r>
          </w:p>
        </w:tc>
        <w:tc>
          <w:tcPr>
            <w:tcW w:w="3420" w:type="dxa"/>
          </w:tcPr>
          <w:p w:rsidR="000E2E46" w:rsidRPr="00113ABD" w:rsidRDefault="000E2E46" w:rsidP="00113ABD">
            <w:pPr>
              <w:spacing w:line="400" w:lineRule="exact"/>
              <w:rPr>
                <w:rFonts w:ascii="標楷體" w:eastAsia="標楷體" w:hAnsi="標楷體"/>
                <w:bCs/>
                <w:kern w:val="0"/>
                <w:sz w:val="28"/>
                <w:szCs w:val="28"/>
              </w:rPr>
            </w:pPr>
            <w:r w:rsidRPr="00113ABD">
              <w:rPr>
                <w:rFonts w:ascii="標楷體" w:eastAsia="標楷體" w:hAnsi="標楷體" w:hint="eastAsia"/>
                <w:bCs/>
                <w:kern w:val="0"/>
                <w:sz w:val="28"/>
                <w:szCs w:val="28"/>
              </w:rPr>
              <w:t>電話：</w:t>
            </w:r>
          </w:p>
        </w:tc>
      </w:tr>
      <w:tr w:rsidR="000E2E46" w:rsidRPr="00CD5210" w:rsidTr="00113ABD">
        <w:tc>
          <w:tcPr>
            <w:tcW w:w="5328" w:type="dxa"/>
            <w:gridSpan w:val="2"/>
          </w:tcPr>
          <w:p w:rsidR="000E2E46" w:rsidRPr="00113ABD" w:rsidRDefault="000E2E46" w:rsidP="00113ABD">
            <w:pPr>
              <w:spacing w:line="400" w:lineRule="exact"/>
              <w:rPr>
                <w:rFonts w:ascii="標楷體" w:eastAsia="標楷體" w:hAnsi="標楷體"/>
                <w:bCs/>
                <w:kern w:val="0"/>
                <w:sz w:val="28"/>
                <w:szCs w:val="28"/>
              </w:rPr>
            </w:pPr>
            <w:r w:rsidRPr="00113ABD">
              <w:rPr>
                <w:rFonts w:ascii="標楷體" w:eastAsia="標楷體" w:hAnsi="標楷體" w:hint="eastAsia"/>
                <w:bCs/>
                <w:kern w:val="0"/>
                <w:sz w:val="28"/>
                <w:szCs w:val="28"/>
              </w:rPr>
              <w:t>身分證號碼</w:t>
            </w:r>
            <w:r w:rsidRPr="00113ABD">
              <w:rPr>
                <w:rFonts w:ascii="標楷體" w:eastAsia="標楷體" w:hAnsi="標楷體"/>
                <w:bCs/>
                <w:kern w:val="0"/>
                <w:sz w:val="28"/>
                <w:szCs w:val="28"/>
              </w:rPr>
              <w:t>/</w:t>
            </w:r>
            <w:r w:rsidRPr="00113ABD">
              <w:rPr>
                <w:rFonts w:ascii="標楷體" w:eastAsia="標楷體" w:hAnsi="標楷體" w:hint="eastAsia"/>
                <w:bCs/>
                <w:kern w:val="0"/>
                <w:sz w:val="28"/>
                <w:szCs w:val="28"/>
              </w:rPr>
              <w:t>護照：</w:t>
            </w:r>
          </w:p>
        </w:tc>
        <w:tc>
          <w:tcPr>
            <w:tcW w:w="1512" w:type="dxa"/>
          </w:tcPr>
          <w:p w:rsidR="000E2E46" w:rsidRPr="00113ABD" w:rsidRDefault="000E2E46" w:rsidP="00113ABD">
            <w:pPr>
              <w:spacing w:line="400" w:lineRule="exact"/>
              <w:rPr>
                <w:rFonts w:ascii="標楷體" w:eastAsia="標楷體" w:hAnsi="標楷體"/>
                <w:bCs/>
                <w:kern w:val="0"/>
                <w:sz w:val="28"/>
                <w:szCs w:val="28"/>
              </w:rPr>
            </w:pPr>
            <w:r w:rsidRPr="00113ABD">
              <w:rPr>
                <w:rFonts w:ascii="標楷體" w:eastAsia="標楷體" w:hAnsi="標楷體" w:hint="eastAsia"/>
                <w:bCs/>
                <w:kern w:val="0"/>
                <w:sz w:val="28"/>
                <w:szCs w:val="28"/>
              </w:rPr>
              <w:t>姓別：</w:t>
            </w:r>
          </w:p>
        </w:tc>
        <w:tc>
          <w:tcPr>
            <w:tcW w:w="3420" w:type="dxa"/>
          </w:tcPr>
          <w:p w:rsidR="000E2E46" w:rsidRPr="00113ABD" w:rsidRDefault="000E2E46" w:rsidP="00113ABD">
            <w:pPr>
              <w:spacing w:line="400" w:lineRule="exact"/>
              <w:rPr>
                <w:rFonts w:ascii="標楷體" w:eastAsia="標楷體" w:hAnsi="標楷體"/>
                <w:bCs/>
                <w:kern w:val="0"/>
                <w:sz w:val="28"/>
                <w:szCs w:val="28"/>
              </w:rPr>
            </w:pPr>
            <w:r w:rsidRPr="00113ABD">
              <w:rPr>
                <w:rFonts w:ascii="標楷體" w:eastAsia="標楷體" w:hAnsi="標楷體" w:hint="eastAsia"/>
                <w:bCs/>
                <w:kern w:val="0"/>
                <w:sz w:val="28"/>
                <w:szCs w:val="28"/>
              </w:rPr>
              <w:t>學號：</w:t>
            </w:r>
          </w:p>
        </w:tc>
      </w:tr>
      <w:tr w:rsidR="000E2E46" w:rsidRPr="00CD5210" w:rsidTr="00113ABD">
        <w:trPr>
          <w:trHeight w:val="1589"/>
        </w:trPr>
        <w:tc>
          <w:tcPr>
            <w:tcW w:w="10260" w:type="dxa"/>
            <w:gridSpan w:val="4"/>
          </w:tcPr>
          <w:p w:rsidR="000E2E46" w:rsidRPr="00113ABD" w:rsidRDefault="000E2E46" w:rsidP="00113ABD">
            <w:pPr>
              <w:autoSpaceDE w:val="0"/>
              <w:autoSpaceDN w:val="0"/>
              <w:adjustRightInd w:val="0"/>
              <w:spacing w:line="400" w:lineRule="exact"/>
              <w:rPr>
                <w:rFonts w:ascii="標楷體" w:eastAsia="標楷體" w:hAnsi="標楷體" w:cs="DFKaiShu-SB-Estd-BF"/>
                <w:kern w:val="0"/>
                <w:sz w:val="28"/>
                <w:szCs w:val="28"/>
              </w:rPr>
            </w:pPr>
            <w:r w:rsidRPr="00113ABD">
              <w:rPr>
                <w:rFonts w:ascii="標楷體" w:eastAsia="標楷體" w:hAnsi="標楷體" w:cs="DFKaiShu-SB-Estd-BF" w:hint="eastAsia"/>
                <w:kern w:val="0"/>
                <w:sz w:val="28"/>
                <w:szCs w:val="28"/>
              </w:rPr>
              <w:t>費用繳交：</w:t>
            </w:r>
          </w:p>
          <w:p w:rsidR="000E2E46" w:rsidRPr="00113ABD" w:rsidRDefault="000E2E46" w:rsidP="00113ABD">
            <w:pPr>
              <w:autoSpaceDE w:val="0"/>
              <w:autoSpaceDN w:val="0"/>
              <w:adjustRightInd w:val="0"/>
              <w:spacing w:line="400" w:lineRule="exact"/>
              <w:ind w:firstLineChars="450" w:firstLine="1260"/>
              <w:rPr>
                <w:rFonts w:ascii="標楷體" w:eastAsia="標楷體" w:hAnsi="標楷體" w:cs="DFKaiShu-SB-Estd-BF"/>
                <w:kern w:val="0"/>
                <w:sz w:val="28"/>
                <w:szCs w:val="28"/>
                <w:u w:val="single"/>
              </w:rPr>
            </w:pPr>
            <w:r w:rsidRPr="00113ABD">
              <w:rPr>
                <w:rFonts w:ascii="標楷體" w:eastAsia="標楷體" w:hAnsi="標楷體" w:cs="DFKaiShu-SB-Estd-BF" w:hint="eastAsia"/>
                <w:kern w:val="0"/>
                <w:sz w:val="28"/>
                <w:szCs w:val="28"/>
              </w:rPr>
              <w:t>□使用費：</w:t>
            </w:r>
            <w:r w:rsidRPr="00113ABD">
              <w:rPr>
                <w:rFonts w:ascii="標楷體" w:eastAsia="標楷體" w:hAnsi="標楷體" w:cs="DFKaiShu-SB-Estd-BF"/>
                <w:kern w:val="0"/>
                <w:sz w:val="28"/>
                <w:szCs w:val="28"/>
                <w:u w:val="single"/>
              </w:rPr>
              <w:t xml:space="preserve">     </w:t>
            </w:r>
            <w:r w:rsidRPr="00113ABD">
              <w:rPr>
                <w:rFonts w:ascii="標楷體" w:eastAsia="標楷體" w:hAnsi="標楷體" w:cs="DFKaiShu-SB-Estd-BF" w:hint="eastAsia"/>
                <w:kern w:val="0"/>
                <w:sz w:val="28"/>
                <w:szCs w:val="28"/>
              </w:rPr>
              <w:t>人×</w:t>
            </w:r>
            <w:r w:rsidRPr="00113ABD">
              <w:rPr>
                <w:rFonts w:ascii="標楷體" w:eastAsia="標楷體" w:hAnsi="標楷體" w:cs="DFKaiShu-SB-Estd-BF"/>
                <w:kern w:val="0"/>
                <w:sz w:val="28"/>
                <w:szCs w:val="28"/>
                <w:u w:val="single"/>
              </w:rPr>
              <w:t xml:space="preserve">     </w:t>
            </w:r>
            <w:r w:rsidRPr="00113ABD">
              <w:rPr>
                <w:rFonts w:ascii="標楷體" w:eastAsia="標楷體" w:hAnsi="標楷體" w:cs="DFKaiShu-SB-Estd-BF" w:hint="eastAsia"/>
                <w:kern w:val="0"/>
                <w:sz w:val="28"/>
                <w:szCs w:val="28"/>
              </w:rPr>
              <w:t>元＝</w:t>
            </w:r>
            <w:r w:rsidRPr="00113ABD">
              <w:rPr>
                <w:rFonts w:ascii="標楷體" w:eastAsia="標楷體" w:hAnsi="標楷體" w:cs="DFKaiShu-SB-Estd-BF"/>
                <w:kern w:val="0"/>
                <w:sz w:val="28"/>
                <w:szCs w:val="28"/>
                <w:u w:val="single"/>
              </w:rPr>
              <w:t xml:space="preserve">       </w:t>
            </w:r>
            <w:r w:rsidRPr="00113ABD">
              <w:rPr>
                <w:rFonts w:ascii="標楷體" w:eastAsia="標楷體" w:hAnsi="標楷體" w:cs="DFKaiShu-SB-Estd-BF" w:hint="eastAsia"/>
                <w:kern w:val="0"/>
                <w:sz w:val="28"/>
                <w:szCs w:val="28"/>
              </w:rPr>
              <w:t>元</w:t>
            </w:r>
          </w:p>
          <w:p w:rsidR="000E2E46" w:rsidRPr="00113ABD" w:rsidRDefault="000E2E46" w:rsidP="00113ABD">
            <w:pPr>
              <w:autoSpaceDE w:val="0"/>
              <w:autoSpaceDN w:val="0"/>
              <w:adjustRightInd w:val="0"/>
              <w:spacing w:line="400" w:lineRule="exact"/>
              <w:ind w:firstLineChars="450" w:firstLine="1260"/>
              <w:rPr>
                <w:rFonts w:ascii="標楷體" w:eastAsia="標楷體" w:hAnsi="標楷體" w:cs="DFKaiShu-SB-Estd-BF"/>
                <w:kern w:val="0"/>
                <w:sz w:val="28"/>
                <w:szCs w:val="28"/>
              </w:rPr>
            </w:pPr>
            <w:r w:rsidRPr="00113ABD">
              <w:rPr>
                <w:rFonts w:ascii="標楷體" w:eastAsia="標楷體" w:hAnsi="標楷體" w:cs="DFKaiShu-SB-Estd-BF" w:hint="eastAsia"/>
                <w:kern w:val="0"/>
                <w:sz w:val="28"/>
                <w:szCs w:val="28"/>
              </w:rPr>
              <w:t>□續彈費：</w:t>
            </w:r>
            <w:r w:rsidRPr="00113ABD">
              <w:rPr>
                <w:rFonts w:ascii="標楷體" w:eastAsia="標楷體" w:hAnsi="標楷體" w:cs="DFKaiShu-SB-Estd-BF"/>
                <w:kern w:val="0"/>
                <w:sz w:val="28"/>
                <w:szCs w:val="28"/>
                <w:u w:val="single"/>
              </w:rPr>
              <w:t xml:space="preserve">       </w:t>
            </w:r>
            <w:r w:rsidRPr="00113ABD">
              <w:rPr>
                <w:rFonts w:ascii="標楷體" w:eastAsia="標楷體" w:hAnsi="標楷體" w:cs="DFKaiShu-SB-Estd-BF" w:hint="eastAsia"/>
                <w:kern w:val="0"/>
                <w:sz w:val="28"/>
                <w:szCs w:val="28"/>
              </w:rPr>
              <w:t>元</w:t>
            </w:r>
            <w:r w:rsidRPr="00113ABD">
              <w:rPr>
                <w:rFonts w:ascii="標楷體" w:eastAsia="標楷體" w:hAnsi="標楷體" w:cs="DFKaiShu-SB-Estd-BF"/>
                <w:kern w:val="0"/>
                <w:sz w:val="28"/>
                <w:szCs w:val="28"/>
              </w:rPr>
              <w:t xml:space="preserve">               </w:t>
            </w:r>
          </w:p>
          <w:p w:rsidR="000E2E46" w:rsidRPr="00113ABD" w:rsidRDefault="000E2E46" w:rsidP="00113ABD">
            <w:pPr>
              <w:spacing w:line="400" w:lineRule="exact"/>
              <w:ind w:firstLineChars="450" w:firstLine="1260"/>
              <w:rPr>
                <w:rFonts w:ascii="標楷體" w:eastAsia="標楷體" w:hAnsi="標楷體" w:cs="DFKaiShu-SB-Estd-BF"/>
                <w:kern w:val="0"/>
                <w:sz w:val="28"/>
                <w:szCs w:val="28"/>
              </w:rPr>
            </w:pPr>
            <w:r w:rsidRPr="00113ABD">
              <w:rPr>
                <w:rFonts w:ascii="標楷體" w:eastAsia="標楷體" w:hAnsi="標楷體" w:cs="DFKaiShu-SB-Estd-BF" w:hint="eastAsia"/>
                <w:kern w:val="0"/>
                <w:sz w:val="28"/>
                <w:szCs w:val="28"/>
              </w:rPr>
              <w:t>□夜間照明費：</w:t>
            </w:r>
            <w:r w:rsidRPr="00113ABD">
              <w:rPr>
                <w:rFonts w:ascii="標楷體" w:eastAsia="標楷體" w:hAnsi="標楷體" w:cs="DFKaiShu-SB-Estd-BF"/>
                <w:kern w:val="0"/>
                <w:sz w:val="28"/>
                <w:szCs w:val="28"/>
                <w:u w:val="single"/>
              </w:rPr>
              <w:t xml:space="preserve">         </w:t>
            </w:r>
            <w:r w:rsidRPr="00113ABD">
              <w:rPr>
                <w:rFonts w:ascii="標楷體" w:eastAsia="標楷體" w:hAnsi="標楷體" w:cs="DFKaiShu-SB-Estd-BF" w:hint="eastAsia"/>
                <w:kern w:val="0"/>
                <w:sz w:val="28"/>
                <w:szCs w:val="28"/>
              </w:rPr>
              <w:t>元</w:t>
            </w:r>
            <w:r w:rsidRPr="00113ABD">
              <w:rPr>
                <w:rFonts w:ascii="標楷體" w:eastAsia="標楷體" w:hAnsi="標楷體" w:cs="DFKaiShu-SB-Estd-BF"/>
                <w:kern w:val="0"/>
                <w:sz w:val="28"/>
                <w:szCs w:val="28"/>
              </w:rPr>
              <w:t xml:space="preserve"> </w:t>
            </w:r>
          </w:p>
          <w:p w:rsidR="000E2E46" w:rsidRPr="00113ABD" w:rsidRDefault="000E2E46" w:rsidP="00113ABD">
            <w:pPr>
              <w:spacing w:line="400" w:lineRule="exact"/>
              <w:ind w:firstLineChars="300" w:firstLine="840"/>
              <w:rPr>
                <w:rFonts w:ascii="標楷體" w:eastAsia="標楷體" w:hAnsi="標楷體"/>
                <w:bCs/>
                <w:kern w:val="0"/>
                <w:sz w:val="28"/>
                <w:szCs w:val="28"/>
              </w:rPr>
            </w:pPr>
            <w:r w:rsidRPr="00113ABD">
              <w:rPr>
                <w:rFonts w:ascii="標楷體" w:eastAsia="標楷體" w:hAnsi="標楷體" w:cs="DFKaiShu-SB-Estd-BF"/>
                <w:kern w:val="0"/>
                <w:sz w:val="28"/>
                <w:szCs w:val="28"/>
              </w:rPr>
              <w:t xml:space="preserve">                                            </w:t>
            </w:r>
            <w:r w:rsidRPr="00113ABD">
              <w:rPr>
                <w:rFonts w:ascii="標楷體" w:eastAsia="標楷體" w:hAnsi="標楷體" w:cs="DFKaiShu-SB-Estd-BF" w:hint="eastAsia"/>
                <w:kern w:val="0"/>
                <w:sz w:val="28"/>
                <w:szCs w:val="28"/>
              </w:rPr>
              <w:t>合計：</w:t>
            </w:r>
            <w:r w:rsidRPr="00113ABD">
              <w:rPr>
                <w:rFonts w:ascii="標楷體" w:eastAsia="標楷體" w:hAnsi="標楷體" w:cs="DFKaiShu-SB-Estd-BF"/>
                <w:kern w:val="0"/>
                <w:sz w:val="28"/>
                <w:szCs w:val="28"/>
                <w:u w:val="single"/>
              </w:rPr>
              <w:t xml:space="preserve">         </w:t>
            </w:r>
            <w:r w:rsidRPr="00113ABD">
              <w:rPr>
                <w:rFonts w:ascii="標楷體" w:eastAsia="標楷體" w:hAnsi="標楷體" w:cs="DFKaiShu-SB-Estd-BF" w:hint="eastAsia"/>
                <w:kern w:val="0"/>
                <w:sz w:val="28"/>
                <w:szCs w:val="28"/>
              </w:rPr>
              <w:t>元</w:t>
            </w:r>
          </w:p>
        </w:tc>
      </w:tr>
      <w:tr w:rsidR="000E2E46" w:rsidRPr="00CD5210" w:rsidTr="00113ABD">
        <w:trPr>
          <w:trHeight w:val="751"/>
        </w:trPr>
        <w:tc>
          <w:tcPr>
            <w:tcW w:w="3420" w:type="dxa"/>
          </w:tcPr>
          <w:p w:rsidR="000E2E46" w:rsidRPr="00113ABD" w:rsidRDefault="000E2E46" w:rsidP="00113ABD">
            <w:pPr>
              <w:spacing w:line="400" w:lineRule="exact"/>
              <w:rPr>
                <w:rFonts w:ascii="標楷體" w:eastAsia="標楷體" w:hAnsi="標楷體"/>
                <w:bCs/>
                <w:kern w:val="0"/>
                <w:sz w:val="28"/>
                <w:szCs w:val="28"/>
              </w:rPr>
            </w:pPr>
            <w:r>
              <w:rPr>
                <w:rFonts w:ascii="標楷體" w:eastAsia="標楷體" w:hAnsi="標楷體" w:hint="eastAsia"/>
                <w:bCs/>
                <w:kern w:val="0"/>
                <w:sz w:val="28"/>
                <w:szCs w:val="28"/>
              </w:rPr>
              <w:t>生輔組</w:t>
            </w:r>
          </w:p>
        </w:tc>
        <w:tc>
          <w:tcPr>
            <w:tcW w:w="3420" w:type="dxa"/>
            <w:gridSpan w:val="2"/>
          </w:tcPr>
          <w:p w:rsidR="000E2E46" w:rsidRPr="00113ABD" w:rsidRDefault="000E2E46" w:rsidP="00113ABD">
            <w:pPr>
              <w:spacing w:line="400" w:lineRule="exact"/>
              <w:rPr>
                <w:rFonts w:ascii="標楷體" w:eastAsia="標楷體" w:hAnsi="標楷體"/>
                <w:bCs/>
                <w:kern w:val="0"/>
                <w:sz w:val="28"/>
                <w:szCs w:val="28"/>
              </w:rPr>
            </w:pPr>
            <w:r w:rsidRPr="00113ABD">
              <w:rPr>
                <w:rFonts w:ascii="標楷體" w:eastAsia="標楷體" w:hAnsi="標楷體" w:hint="eastAsia"/>
                <w:bCs/>
                <w:kern w:val="0"/>
                <w:sz w:val="28"/>
                <w:szCs w:val="28"/>
              </w:rPr>
              <w:t>出納組</w:t>
            </w:r>
          </w:p>
        </w:tc>
        <w:tc>
          <w:tcPr>
            <w:tcW w:w="3420" w:type="dxa"/>
          </w:tcPr>
          <w:p w:rsidR="000E2E46" w:rsidRPr="00113ABD" w:rsidRDefault="000E2E46" w:rsidP="00113ABD">
            <w:pPr>
              <w:spacing w:line="400" w:lineRule="exact"/>
              <w:rPr>
                <w:rFonts w:ascii="標楷體" w:eastAsia="標楷體" w:hAnsi="標楷體"/>
                <w:bCs/>
                <w:kern w:val="0"/>
                <w:sz w:val="28"/>
                <w:szCs w:val="28"/>
              </w:rPr>
            </w:pPr>
            <w:r w:rsidRPr="00113ABD">
              <w:rPr>
                <w:rFonts w:ascii="標楷體" w:eastAsia="標楷體" w:hAnsi="標楷體" w:hint="eastAsia"/>
                <w:bCs/>
                <w:kern w:val="0"/>
                <w:sz w:val="28"/>
                <w:szCs w:val="28"/>
              </w:rPr>
              <w:t>會計室</w:t>
            </w:r>
          </w:p>
        </w:tc>
      </w:tr>
    </w:tbl>
    <w:p w:rsidR="000E2E46" w:rsidRPr="00CD5210" w:rsidRDefault="000E2E46" w:rsidP="001F303F">
      <w:pPr>
        <w:spacing w:line="400" w:lineRule="exact"/>
        <w:jc w:val="right"/>
        <w:rPr>
          <w:rFonts w:ascii="標楷體" w:eastAsia="標楷體" w:hAnsi="標楷體"/>
        </w:rPr>
      </w:pPr>
      <w:r w:rsidRPr="00CD5210">
        <w:rPr>
          <w:rFonts w:ascii="標楷體" w:eastAsia="標楷體" w:hAnsi="標楷體" w:hint="eastAsia"/>
        </w:rPr>
        <w:t>此聯由</w:t>
      </w:r>
      <w:r>
        <w:rPr>
          <w:rFonts w:ascii="標楷體" w:eastAsia="標楷體" w:hAnsi="標楷體" w:hint="eastAsia"/>
        </w:rPr>
        <w:t>生輔</w:t>
      </w:r>
      <w:r w:rsidRPr="00CD5210">
        <w:rPr>
          <w:rFonts w:ascii="標楷體" w:eastAsia="標楷體" w:hAnsi="標楷體" w:hint="eastAsia"/>
        </w:rPr>
        <w:t>組存查</w:t>
      </w:r>
    </w:p>
    <w:p w:rsidR="000E2E46" w:rsidRPr="00CD5210" w:rsidRDefault="000E2E46" w:rsidP="001F303F">
      <w:pPr>
        <w:spacing w:line="400" w:lineRule="exact"/>
        <w:jc w:val="both"/>
        <w:rPr>
          <w:rFonts w:ascii="標楷體" w:eastAsia="標楷體" w:hAnsi="標楷體"/>
        </w:rPr>
      </w:pPr>
      <w:r w:rsidRPr="00CD5210">
        <w:rPr>
          <w:rFonts w:ascii="標楷體" w:eastAsia="標楷體" w:hAnsi="標楷體" w:hint="eastAsia"/>
        </w:rPr>
        <w:t>………………………………………………………………………………………………………………</w:t>
      </w:r>
    </w:p>
    <w:p w:rsidR="000E2E46" w:rsidRPr="00CD5210" w:rsidRDefault="000E2E46" w:rsidP="001F303F">
      <w:pPr>
        <w:spacing w:line="400" w:lineRule="exact"/>
        <w:jc w:val="center"/>
        <w:rPr>
          <w:rFonts w:ascii="標楷體" w:eastAsia="標楷體" w:hAnsi="標楷體"/>
          <w:b/>
          <w:bCs/>
          <w:kern w:val="0"/>
          <w:sz w:val="32"/>
          <w:szCs w:val="32"/>
        </w:rPr>
      </w:pPr>
      <w:r w:rsidRPr="00CD5210">
        <w:rPr>
          <w:rFonts w:ascii="標楷體" w:eastAsia="標楷體" w:hAnsi="標楷體" w:cs="DFKaiShu-SB-Estd-BF" w:hint="eastAsia"/>
          <w:kern w:val="0"/>
          <w:sz w:val="32"/>
          <w:szCs w:val="32"/>
        </w:rPr>
        <w:t>康寧</w:t>
      </w:r>
      <w:r>
        <w:rPr>
          <w:rFonts w:ascii="標楷體" w:eastAsia="標楷體" w:hAnsi="標楷體" w:cs="DFKaiShu-SB-Estd-BF" w:hint="eastAsia"/>
          <w:kern w:val="0"/>
          <w:sz w:val="32"/>
          <w:szCs w:val="32"/>
        </w:rPr>
        <w:t>學校財團法人康寧</w:t>
      </w:r>
      <w:r w:rsidRPr="00CD5210">
        <w:rPr>
          <w:rFonts w:ascii="標楷體" w:eastAsia="標楷體" w:hAnsi="標楷體" w:cs="DFKaiShu-SB-Estd-BF" w:hint="eastAsia"/>
          <w:kern w:val="0"/>
          <w:sz w:val="32"/>
          <w:szCs w:val="32"/>
        </w:rPr>
        <w:t>大學漆彈場收費收據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1811"/>
        <w:gridCol w:w="1474"/>
        <w:gridCol w:w="3285"/>
      </w:tblGrid>
      <w:tr w:rsidR="000E2E46" w:rsidRPr="00CD5210" w:rsidTr="00113ABD">
        <w:tc>
          <w:tcPr>
            <w:tcW w:w="3420" w:type="dxa"/>
          </w:tcPr>
          <w:p w:rsidR="000E2E46" w:rsidRPr="00113ABD" w:rsidRDefault="000E2E46" w:rsidP="00113ABD">
            <w:pPr>
              <w:spacing w:line="400" w:lineRule="exact"/>
              <w:rPr>
                <w:rFonts w:ascii="標楷體" w:eastAsia="標楷體" w:hAnsi="標楷體"/>
                <w:bCs/>
                <w:kern w:val="0"/>
                <w:sz w:val="28"/>
                <w:szCs w:val="28"/>
              </w:rPr>
            </w:pPr>
            <w:r w:rsidRPr="00113ABD">
              <w:rPr>
                <w:rFonts w:ascii="標楷體" w:eastAsia="標楷體" w:hAnsi="標楷體" w:hint="eastAsia"/>
                <w:bCs/>
                <w:kern w:val="0"/>
                <w:sz w:val="28"/>
                <w:szCs w:val="28"/>
              </w:rPr>
              <w:t>單位班級：</w:t>
            </w:r>
            <w:r w:rsidRPr="00113ABD">
              <w:rPr>
                <w:rFonts w:ascii="標楷體" w:eastAsia="標楷體" w:hAnsi="標楷體"/>
                <w:bCs/>
                <w:kern w:val="0"/>
                <w:sz w:val="28"/>
                <w:szCs w:val="28"/>
              </w:rPr>
              <w:t xml:space="preserve"> </w:t>
            </w:r>
          </w:p>
        </w:tc>
        <w:tc>
          <w:tcPr>
            <w:tcW w:w="3420" w:type="dxa"/>
            <w:gridSpan w:val="2"/>
          </w:tcPr>
          <w:p w:rsidR="000E2E46" w:rsidRPr="00113ABD" w:rsidRDefault="000E2E46" w:rsidP="00113ABD">
            <w:pPr>
              <w:spacing w:line="400" w:lineRule="exact"/>
              <w:rPr>
                <w:rFonts w:ascii="標楷體" w:eastAsia="標楷體" w:hAnsi="標楷體"/>
                <w:bCs/>
                <w:kern w:val="0"/>
                <w:sz w:val="28"/>
                <w:szCs w:val="28"/>
              </w:rPr>
            </w:pPr>
            <w:r w:rsidRPr="00113ABD">
              <w:rPr>
                <w:rFonts w:ascii="標楷體" w:eastAsia="標楷體" w:hAnsi="標楷體" w:hint="eastAsia"/>
                <w:bCs/>
                <w:kern w:val="0"/>
                <w:sz w:val="28"/>
                <w:szCs w:val="28"/>
              </w:rPr>
              <w:t>姓名：</w:t>
            </w:r>
          </w:p>
        </w:tc>
        <w:tc>
          <w:tcPr>
            <w:tcW w:w="3420" w:type="dxa"/>
          </w:tcPr>
          <w:p w:rsidR="000E2E46" w:rsidRPr="00113ABD" w:rsidRDefault="000E2E46" w:rsidP="00113ABD">
            <w:pPr>
              <w:spacing w:line="400" w:lineRule="exact"/>
              <w:rPr>
                <w:rFonts w:ascii="標楷體" w:eastAsia="標楷體" w:hAnsi="標楷體"/>
                <w:bCs/>
                <w:kern w:val="0"/>
                <w:sz w:val="28"/>
                <w:szCs w:val="28"/>
              </w:rPr>
            </w:pPr>
            <w:r w:rsidRPr="00113ABD">
              <w:rPr>
                <w:rFonts w:ascii="標楷體" w:eastAsia="標楷體" w:hAnsi="標楷體" w:hint="eastAsia"/>
                <w:bCs/>
                <w:kern w:val="0"/>
                <w:sz w:val="28"/>
                <w:szCs w:val="28"/>
              </w:rPr>
              <w:t>電話：</w:t>
            </w:r>
          </w:p>
        </w:tc>
      </w:tr>
      <w:tr w:rsidR="000E2E46" w:rsidRPr="00CD5210" w:rsidTr="00113ABD">
        <w:tc>
          <w:tcPr>
            <w:tcW w:w="5328" w:type="dxa"/>
            <w:gridSpan w:val="2"/>
          </w:tcPr>
          <w:p w:rsidR="000E2E46" w:rsidRPr="00113ABD" w:rsidRDefault="000E2E46" w:rsidP="00113ABD">
            <w:pPr>
              <w:spacing w:line="400" w:lineRule="exact"/>
              <w:rPr>
                <w:rFonts w:ascii="標楷體" w:eastAsia="標楷體" w:hAnsi="標楷體"/>
                <w:bCs/>
                <w:kern w:val="0"/>
                <w:sz w:val="28"/>
                <w:szCs w:val="28"/>
              </w:rPr>
            </w:pPr>
            <w:r w:rsidRPr="00113ABD">
              <w:rPr>
                <w:rFonts w:ascii="標楷體" w:eastAsia="標楷體" w:hAnsi="標楷體" w:hint="eastAsia"/>
                <w:bCs/>
                <w:kern w:val="0"/>
                <w:sz w:val="28"/>
                <w:szCs w:val="28"/>
              </w:rPr>
              <w:t>身分證號碼</w:t>
            </w:r>
            <w:r w:rsidRPr="00113ABD">
              <w:rPr>
                <w:rFonts w:ascii="標楷體" w:eastAsia="標楷體" w:hAnsi="標楷體"/>
                <w:bCs/>
                <w:kern w:val="0"/>
                <w:sz w:val="28"/>
                <w:szCs w:val="28"/>
              </w:rPr>
              <w:t>/</w:t>
            </w:r>
            <w:r w:rsidRPr="00113ABD">
              <w:rPr>
                <w:rFonts w:ascii="標楷體" w:eastAsia="標楷體" w:hAnsi="標楷體" w:hint="eastAsia"/>
                <w:bCs/>
                <w:kern w:val="0"/>
                <w:sz w:val="28"/>
                <w:szCs w:val="28"/>
              </w:rPr>
              <w:t>護照：</w:t>
            </w:r>
          </w:p>
        </w:tc>
        <w:tc>
          <w:tcPr>
            <w:tcW w:w="1512" w:type="dxa"/>
          </w:tcPr>
          <w:p w:rsidR="000E2E46" w:rsidRPr="00113ABD" w:rsidRDefault="000E2E46" w:rsidP="00113ABD">
            <w:pPr>
              <w:spacing w:line="400" w:lineRule="exact"/>
              <w:rPr>
                <w:rFonts w:ascii="標楷體" w:eastAsia="標楷體" w:hAnsi="標楷體"/>
                <w:bCs/>
                <w:kern w:val="0"/>
                <w:sz w:val="28"/>
                <w:szCs w:val="28"/>
              </w:rPr>
            </w:pPr>
            <w:r w:rsidRPr="00113ABD">
              <w:rPr>
                <w:rFonts w:ascii="標楷體" w:eastAsia="標楷體" w:hAnsi="標楷體" w:hint="eastAsia"/>
                <w:bCs/>
                <w:kern w:val="0"/>
                <w:sz w:val="28"/>
                <w:szCs w:val="28"/>
              </w:rPr>
              <w:t>姓別：</w:t>
            </w:r>
          </w:p>
        </w:tc>
        <w:tc>
          <w:tcPr>
            <w:tcW w:w="3420" w:type="dxa"/>
          </w:tcPr>
          <w:p w:rsidR="000E2E46" w:rsidRPr="00113ABD" w:rsidRDefault="000E2E46" w:rsidP="00113ABD">
            <w:pPr>
              <w:spacing w:line="400" w:lineRule="exact"/>
              <w:rPr>
                <w:rFonts w:ascii="標楷體" w:eastAsia="標楷體" w:hAnsi="標楷體"/>
                <w:bCs/>
                <w:kern w:val="0"/>
                <w:sz w:val="28"/>
                <w:szCs w:val="28"/>
              </w:rPr>
            </w:pPr>
            <w:r w:rsidRPr="00113ABD">
              <w:rPr>
                <w:rFonts w:ascii="標楷體" w:eastAsia="標楷體" w:hAnsi="標楷體" w:hint="eastAsia"/>
                <w:bCs/>
                <w:kern w:val="0"/>
                <w:sz w:val="28"/>
                <w:szCs w:val="28"/>
              </w:rPr>
              <w:t>學號：</w:t>
            </w:r>
          </w:p>
        </w:tc>
      </w:tr>
      <w:tr w:rsidR="000E2E46" w:rsidRPr="00CD5210" w:rsidTr="00113ABD">
        <w:trPr>
          <w:trHeight w:val="1589"/>
        </w:trPr>
        <w:tc>
          <w:tcPr>
            <w:tcW w:w="10260" w:type="dxa"/>
            <w:gridSpan w:val="4"/>
          </w:tcPr>
          <w:p w:rsidR="000E2E46" w:rsidRPr="00113ABD" w:rsidRDefault="000E2E46" w:rsidP="00113ABD">
            <w:pPr>
              <w:autoSpaceDE w:val="0"/>
              <w:autoSpaceDN w:val="0"/>
              <w:adjustRightInd w:val="0"/>
              <w:spacing w:line="400" w:lineRule="exact"/>
              <w:rPr>
                <w:rFonts w:ascii="標楷體" w:eastAsia="標楷體" w:hAnsi="標楷體" w:cs="DFKaiShu-SB-Estd-BF"/>
                <w:kern w:val="0"/>
                <w:sz w:val="28"/>
                <w:szCs w:val="28"/>
              </w:rPr>
            </w:pPr>
            <w:r w:rsidRPr="00113ABD">
              <w:rPr>
                <w:rFonts w:ascii="標楷體" w:eastAsia="標楷體" w:hAnsi="標楷體" w:cs="DFKaiShu-SB-Estd-BF" w:hint="eastAsia"/>
                <w:kern w:val="0"/>
                <w:sz w:val="28"/>
                <w:szCs w:val="28"/>
              </w:rPr>
              <w:t>費用繳交：</w:t>
            </w:r>
          </w:p>
          <w:p w:rsidR="000E2E46" w:rsidRPr="00113ABD" w:rsidRDefault="000E2E46" w:rsidP="00113ABD">
            <w:pPr>
              <w:autoSpaceDE w:val="0"/>
              <w:autoSpaceDN w:val="0"/>
              <w:adjustRightInd w:val="0"/>
              <w:spacing w:line="400" w:lineRule="exact"/>
              <w:ind w:firstLineChars="450" w:firstLine="1260"/>
              <w:rPr>
                <w:rFonts w:ascii="標楷體" w:eastAsia="標楷體" w:hAnsi="標楷體" w:cs="DFKaiShu-SB-Estd-BF"/>
                <w:kern w:val="0"/>
                <w:sz w:val="28"/>
                <w:szCs w:val="28"/>
                <w:u w:val="single"/>
              </w:rPr>
            </w:pPr>
            <w:r w:rsidRPr="00113ABD">
              <w:rPr>
                <w:rFonts w:ascii="標楷體" w:eastAsia="標楷體" w:hAnsi="標楷體" w:cs="DFKaiShu-SB-Estd-BF" w:hint="eastAsia"/>
                <w:kern w:val="0"/>
                <w:sz w:val="28"/>
                <w:szCs w:val="28"/>
              </w:rPr>
              <w:t>□使用費：</w:t>
            </w:r>
            <w:r w:rsidRPr="00113ABD">
              <w:rPr>
                <w:rFonts w:ascii="標楷體" w:eastAsia="標楷體" w:hAnsi="標楷體" w:cs="DFKaiShu-SB-Estd-BF"/>
                <w:kern w:val="0"/>
                <w:sz w:val="28"/>
                <w:szCs w:val="28"/>
                <w:u w:val="single"/>
              </w:rPr>
              <w:t xml:space="preserve">     </w:t>
            </w:r>
            <w:r w:rsidRPr="00113ABD">
              <w:rPr>
                <w:rFonts w:ascii="標楷體" w:eastAsia="標楷體" w:hAnsi="標楷體" w:cs="DFKaiShu-SB-Estd-BF" w:hint="eastAsia"/>
                <w:kern w:val="0"/>
                <w:sz w:val="28"/>
                <w:szCs w:val="28"/>
              </w:rPr>
              <w:t>人×</w:t>
            </w:r>
            <w:r w:rsidRPr="00113ABD">
              <w:rPr>
                <w:rFonts w:ascii="標楷體" w:eastAsia="標楷體" w:hAnsi="標楷體" w:cs="DFKaiShu-SB-Estd-BF"/>
                <w:kern w:val="0"/>
                <w:sz w:val="28"/>
                <w:szCs w:val="28"/>
                <w:u w:val="single"/>
              </w:rPr>
              <w:t xml:space="preserve">     </w:t>
            </w:r>
            <w:r w:rsidRPr="00113ABD">
              <w:rPr>
                <w:rFonts w:ascii="標楷體" w:eastAsia="標楷體" w:hAnsi="標楷體" w:cs="DFKaiShu-SB-Estd-BF" w:hint="eastAsia"/>
                <w:kern w:val="0"/>
                <w:sz w:val="28"/>
                <w:szCs w:val="28"/>
              </w:rPr>
              <w:t>元＝</w:t>
            </w:r>
            <w:r w:rsidRPr="00113ABD">
              <w:rPr>
                <w:rFonts w:ascii="標楷體" w:eastAsia="標楷體" w:hAnsi="標楷體" w:cs="DFKaiShu-SB-Estd-BF"/>
                <w:kern w:val="0"/>
                <w:sz w:val="28"/>
                <w:szCs w:val="28"/>
                <w:u w:val="single"/>
              </w:rPr>
              <w:t xml:space="preserve">       </w:t>
            </w:r>
            <w:r w:rsidRPr="00113ABD">
              <w:rPr>
                <w:rFonts w:ascii="標楷體" w:eastAsia="標楷體" w:hAnsi="標楷體" w:cs="DFKaiShu-SB-Estd-BF" w:hint="eastAsia"/>
                <w:kern w:val="0"/>
                <w:sz w:val="28"/>
                <w:szCs w:val="28"/>
              </w:rPr>
              <w:t>元</w:t>
            </w:r>
          </w:p>
          <w:p w:rsidR="000E2E46" w:rsidRPr="00113ABD" w:rsidRDefault="000E2E46" w:rsidP="00113ABD">
            <w:pPr>
              <w:autoSpaceDE w:val="0"/>
              <w:autoSpaceDN w:val="0"/>
              <w:adjustRightInd w:val="0"/>
              <w:spacing w:line="400" w:lineRule="exact"/>
              <w:ind w:firstLineChars="450" w:firstLine="1260"/>
              <w:rPr>
                <w:rFonts w:ascii="標楷體" w:eastAsia="標楷體" w:hAnsi="標楷體" w:cs="DFKaiShu-SB-Estd-BF"/>
                <w:kern w:val="0"/>
                <w:sz w:val="28"/>
                <w:szCs w:val="28"/>
              </w:rPr>
            </w:pPr>
            <w:r w:rsidRPr="00113ABD">
              <w:rPr>
                <w:rFonts w:ascii="標楷體" w:eastAsia="標楷體" w:hAnsi="標楷體" w:cs="DFKaiShu-SB-Estd-BF" w:hint="eastAsia"/>
                <w:kern w:val="0"/>
                <w:sz w:val="28"/>
                <w:szCs w:val="28"/>
              </w:rPr>
              <w:t>□續彈費：</w:t>
            </w:r>
            <w:r w:rsidRPr="00113ABD">
              <w:rPr>
                <w:rFonts w:ascii="標楷體" w:eastAsia="標楷體" w:hAnsi="標楷體" w:cs="DFKaiShu-SB-Estd-BF"/>
                <w:kern w:val="0"/>
                <w:sz w:val="28"/>
                <w:szCs w:val="28"/>
                <w:u w:val="single"/>
              </w:rPr>
              <w:t xml:space="preserve">       </w:t>
            </w:r>
            <w:r w:rsidRPr="00113ABD">
              <w:rPr>
                <w:rFonts w:ascii="標楷體" w:eastAsia="標楷體" w:hAnsi="標楷體" w:cs="DFKaiShu-SB-Estd-BF" w:hint="eastAsia"/>
                <w:kern w:val="0"/>
                <w:sz w:val="28"/>
                <w:szCs w:val="28"/>
              </w:rPr>
              <w:t>元</w:t>
            </w:r>
            <w:r w:rsidRPr="00113ABD">
              <w:rPr>
                <w:rFonts w:ascii="標楷體" w:eastAsia="標楷體" w:hAnsi="標楷體" w:cs="DFKaiShu-SB-Estd-BF"/>
                <w:kern w:val="0"/>
                <w:sz w:val="28"/>
                <w:szCs w:val="28"/>
              </w:rPr>
              <w:t xml:space="preserve">               </w:t>
            </w:r>
          </w:p>
          <w:p w:rsidR="000E2E46" w:rsidRPr="00113ABD" w:rsidRDefault="000E2E46" w:rsidP="00113ABD">
            <w:pPr>
              <w:spacing w:line="400" w:lineRule="exact"/>
              <w:ind w:firstLineChars="450" w:firstLine="1260"/>
              <w:rPr>
                <w:rFonts w:ascii="標楷體" w:eastAsia="標楷體" w:hAnsi="標楷體" w:cs="DFKaiShu-SB-Estd-BF"/>
                <w:kern w:val="0"/>
                <w:sz w:val="28"/>
                <w:szCs w:val="28"/>
              </w:rPr>
            </w:pPr>
            <w:r w:rsidRPr="00113ABD">
              <w:rPr>
                <w:rFonts w:ascii="標楷體" w:eastAsia="標楷體" w:hAnsi="標楷體" w:cs="DFKaiShu-SB-Estd-BF" w:hint="eastAsia"/>
                <w:kern w:val="0"/>
                <w:sz w:val="28"/>
                <w:szCs w:val="28"/>
              </w:rPr>
              <w:t>□夜間照明費：</w:t>
            </w:r>
            <w:r w:rsidRPr="00113ABD">
              <w:rPr>
                <w:rFonts w:ascii="標楷體" w:eastAsia="標楷體" w:hAnsi="標楷體" w:cs="DFKaiShu-SB-Estd-BF"/>
                <w:kern w:val="0"/>
                <w:sz w:val="28"/>
                <w:szCs w:val="28"/>
                <w:u w:val="single"/>
              </w:rPr>
              <w:t xml:space="preserve">         </w:t>
            </w:r>
            <w:r w:rsidRPr="00113ABD">
              <w:rPr>
                <w:rFonts w:ascii="標楷體" w:eastAsia="標楷體" w:hAnsi="標楷體" w:cs="DFKaiShu-SB-Estd-BF" w:hint="eastAsia"/>
                <w:kern w:val="0"/>
                <w:sz w:val="28"/>
                <w:szCs w:val="28"/>
              </w:rPr>
              <w:t>元</w:t>
            </w:r>
            <w:r w:rsidRPr="00113ABD">
              <w:rPr>
                <w:rFonts w:ascii="標楷體" w:eastAsia="標楷體" w:hAnsi="標楷體" w:cs="DFKaiShu-SB-Estd-BF"/>
                <w:kern w:val="0"/>
                <w:sz w:val="28"/>
                <w:szCs w:val="28"/>
              </w:rPr>
              <w:t xml:space="preserve"> </w:t>
            </w:r>
          </w:p>
          <w:p w:rsidR="000E2E46" w:rsidRPr="00113ABD" w:rsidRDefault="000E2E46" w:rsidP="00113ABD">
            <w:pPr>
              <w:spacing w:line="400" w:lineRule="exact"/>
              <w:ind w:firstLineChars="300" w:firstLine="840"/>
              <w:rPr>
                <w:rFonts w:ascii="標楷體" w:eastAsia="標楷體" w:hAnsi="標楷體"/>
                <w:bCs/>
                <w:kern w:val="0"/>
                <w:sz w:val="28"/>
                <w:szCs w:val="28"/>
              </w:rPr>
            </w:pPr>
            <w:r w:rsidRPr="00113ABD">
              <w:rPr>
                <w:rFonts w:ascii="標楷體" w:eastAsia="標楷體" w:hAnsi="標楷體" w:cs="DFKaiShu-SB-Estd-BF"/>
                <w:kern w:val="0"/>
                <w:sz w:val="28"/>
                <w:szCs w:val="28"/>
              </w:rPr>
              <w:t xml:space="preserve">                                            </w:t>
            </w:r>
            <w:r w:rsidRPr="00113ABD">
              <w:rPr>
                <w:rFonts w:ascii="標楷體" w:eastAsia="標楷體" w:hAnsi="標楷體" w:cs="DFKaiShu-SB-Estd-BF" w:hint="eastAsia"/>
                <w:kern w:val="0"/>
                <w:sz w:val="28"/>
                <w:szCs w:val="28"/>
              </w:rPr>
              <w:t>合計：</w:t>
            </w:r>
            <w:r w:rsidRPr="00113ABD">
              <w:rPr>
                <w:rFonts w:ascii="標楷體" w:eastAsia="標楷體" w:hAnsi="標楷體" w:cs="DFKaiShu-SB-Estd-BF"/>
                <w:kern w:val="0"/>
                <w:sz w:val="28"/>
                <w:szCs w:val="28"/>
                <w:u w:val="single"/>
              </w:rPr>
              <w:t xml:space="preserve">         </w:t>
            </w:r>
            <w:r w:rsidRPr="00113ABD">
              <w:rPr>
                <w:rFonts w:ascii="標楷體" w:eastAsia="標楷體" w:hAnsi="標楷體" w:cs="DFKaiShu-SB-Estd-BF" w:hint="eastAsia"/>
                <w:kern w:val="0"/>
                <w:sz w:val="28"/>
                <w:szCs w:val="28"/>
              </w:rPr>
              <w:t>元</w:t>
            </w:r>
          </w:p>
        </w:tc>
      </w:tr>
      <w:tr w:rsidR="000E2E46" w:rsidRPr="00CD5210" w:rsidTr="00113ABD">
        <w:trPr>
          <w:trHeight w:val="751"/>
        </w:trPr>
        <w:tc>
          <w:tcPr>
            <w:tcW w:w="3420" w:type="dxa"/>
          </w:tcPr>
          <w:p w:rsidR="000E2E46" w:rsidRPr="00113ABD" w:rsidRDefault="000E2E46" w:rsidP="00113ABD">
            <w:pPr>
              <w:spacing w:line="400" w:lineRule="exact"/>
              <w:rPr>
                <w:rFonts w:ascii="標楷體" w:eastAsia="標楷體" w:hAnsi="標楷體"/>
                <w:bCs/>
                <w:kern w:val="0"/>
                <w:sz w:val="28"/>
                <w:szCs w:val="28"/>
              </w:rPr>
            </w:pPr>
            <w:r>
              <w:rPr>
                <w:rFonts w:ascii="標楷體" w:eastAsia="標楷體" w:hAnsi="標楷體" w:hint="eastAsia"/>
                <w:bCs/>
                <w:kern w:val="0"/>
                <w:sz w:val="28"/>
                <w:szCs w:val="28"/>
              </w:rPr>
              <w:t>生輔組</w:t>
            </w:r>
          </w:p>
        </w:tc>
        <w:tc>
          <w:tcPr>
            <w:tcW w:w="3420" w:type="dxa"/>
            <w:gridSpan w:val="2"/>
          </w:tcPr>
          <w:p w:rsidR="000E2E46" w:rsidRPr="00113ABD" w:rsidRDefault="000E2E46" w:rsidP="00113ABD">
            <w:pPr>
              <w:spacing w:line="400" w:lineRule="exact"/>
              <w:rPr>
                <w:rFonts w:ascii="標楷體" w:eastAsia="標楷體" w:hAnsi="標楷體"/>
                <w:bCs/>
                <w:kern w:val="0"/>
                <w:sz w:val="28"/>
                <w:szCs w:val="28"/>
              </w:rPr>
            </w:pPr>
            <w:r w:rsidRPr="00113ABD">
              <w:rPr>
                <w:rFonts w:ascii="標楷體" w:eastAsia="標楷體" w:hAnsi="標楷體" w:hint="eastAsia"/>
                <w:bCs/>
                <w:kern w:val="0"/>
                <w:sz w:val="28"/>
                <w:szCs w:val="28"/>
              </w:rPr>
              <w:t>出納組</w:t>
            </w:r>
          </w:p>
        </w:tc>
        <w:tc>
          <w:tcPr>
            <w:tcW w:w="3420" w:type="dxa"/>
          </w:tcPr>
          <w:p w:rsidR="000E2E46" w:rsidRPr="00113ABD" w:rsidRDefault="000E2E46" w:rsidP="00113ABD">
            <w:pPr>
              <w:spacing w:line="400" w:lineRule="exact"/>
              <w:rPr>
                <w:rFonts w:ascii="標楷體" w:eastAsia="標楷體" w:hAnsi="標楷體"/>
                <w:bCs/>
                <w:kern w:val="0"/>
                <w:sz w:val="28"/>
                <w:szCs w:val="28"/>
              </w:rPr>
            </w:pPr>
            <w:r w:rsidRPr="00113ABD">
              <w:rPr>
                <w:rFonts w:ascii="標楷體" w:eastAsia="標楷體" w:hAnsi="標楷體" w:hint="eastAsia"/>
                <w:bCs/>
                <w:kern w:val="0"/>
                <w:sz w:val="28"/>
                <w:szCs w:val="28"/>
              </w:rPr>
              <w:t>會計室</w:t>
            </w:r>
          </w:p>
        </w:tc>
      </w:tr>
    </w:tbl>
    <w:p w:rsidR="000E2E46" w:rsidRPr="00CD5210" w:rsidRDefault="000E2E46" w:rsidP="001F303F">
      <w:pPr>
        <w:spacing w:line="400" w:lineRule="exact"/>
        <w:jc w:val="right"/>
        <w:rPr>
          <w:rFonts w:ascii="標楷體" w:eastAsia="標楷體" w:hAnsi="標楷體"/>
        </w:rPr>
      </w:pPr>
      <w:r w:rsidRPr="00CD5210">
        <w:rPr>
          <w:rFonts w:ascii="標楷體" w:eastAsia="標楷體" w:hAnsi="標楷體" w:hint="eastAsia"/>
        </w:rPr>
        <w:t>此聯由出納組存查</w:t>
      </w:r>
    </w:p>
    <w:p w:rsidR="000E2E46" w:rsidRPr="00CD5210" w:rsidRDefault="000E2E46" w:rsidP="001F303F">
      <w:pPr>
        <w:spacing w:line="400" w:lineRule="exact"/>
        <w:jc w:val="both"/>
        <w:rPr>
          <w:rFonts w:ascii="標楷體" w:eastAsia="標楷體" w:hAnsi="標楷體"/>
        </w:rPr>
      </w:pPr>
      <w:r w:rsidRPr="00CD5210">
        <w:rPr>
          <w:rFonts w:ascii="標楷體" w:eastAsia="標楷體" w:hAnsi="標楷體" w:hint="eastAsia"/>
        </w:rPr>
        <w:t>…………………………………………………………………………………………………………</w:t>
      </w:r>
    </w:p>
    <w:p w:rsidR="000E2E46" w:rsidRPr="00CD5210" w:rsidRDefault="000E2E46" w:rsidP="001F303F">
      <w:pPr>
        <w:spacing w:line="400" w:lineRule="exact"/>
        <w:jc w:val="center"/>
        <w:rPr>
          <w:rFonts w:ascii="標楷體" w:eastAsia="標楷體" w:hAnsi="標楷體"/>
          <w:b/>
          <w:bCs/>
          <w:kern w:val="0"/>
          <w:sz w:val="32"/>
          <w:szCs w:val="32"/>
        </w:rPr>
      </w:pPr>
      <w:r w:rsidRPr="00CD5210">
        <w:rPr>
          <w:rFonts w:ascii="標楷體" w:eastAsia="標楷體" w:hAnsi="標楷體" w:cs="DFKaiShu-SB-Estd-BF" w:hint="eastAsia"/>
          <w:kern w:val="0"/>
          <w:sz w:val="32"/>
          <w:szCs w:val="32"/>
        </w:rPr>
        <w:t>康寧</w:t>
      </w:r>
      <w:r>
        <w:rPr>
          <w:rFonts w:ascii="標楷體" w:eastAsia="標楷體" w:hAnsi="標楷體" w:cs="DFKaiShu-SB-Estd-BF" w:hint="eastAsia"/>
          <w:kern w:val="0"/>
          <w:sz w:val="32"/>
          <w:szCs w:val="32"/>
        </w:rPr>
        <w:t>學校財團法人康寧</w:t>
      </w:r>
      <w:r w:rsidRPr="00CD5210">
        <w:rPr>
          <w:rFonts w:ascii="標楷體" w:eastAsia="標楷體" w:hAnsi="標楷體" w:cs="DFKaiShu-SB-Estd-BF" w:hint="eastAsia"/>
          <w:kern w:val="0"/>
          <w:sz w:val="32"/>
          <w:szCs w:val="32"/>
        </w:rPr>
        <w:t>大學漆彈場收費收據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1811"/>
        <w:gridCol w:w="1474"/>
        <w:gridCol w:w="3285"/>
      </w:tblGrid>
      <w:tr w:rsidR="000E2E46" w:rsidRPr="00CD5210" w:rsidTr="00113ABD">
        <w:tc>
          <w:tcPr>
            <w:tcW w:w="3420" w:type="dxa"/>
          </w:tcPr>
          <w:p w:rsidR="000E2E46" w:rsidRPr="00113ABD" w:rsidRDefault="000E2E46" w:rsidP="00113ABD">
            <w:pPr>
              <w:spacing w:line="400" w:lineRule="exact"/>
              <w:rPr>
                <w:rFonts w:ascii="標楷體" w:eastAsia="標楷體" w:hAnsi="標楷體"/>
                <w:bCs/>
                <w:kern w:val="0"/>
                <w:sz w:val="28"/>
                <w:szCs w:val="28"/>
              </w:rPr>
            </w:pPr>
            <w:r w:rsidRPr="00113ABD">
              <w:rPr>
                <w:rFonts w:ascii="標楷體" w:eastAsia="標楷體" w:hAnsi="標楷體" w:hint="eastAsia"/>
                <w:bCs/>
                <w:kern w:val="0"/>
                <w:sz w:val="28"/>
                <w:szCs w:val="28"/>
              </w:rPr>
              <w:t>單位班級：</w:t>
            </w:r>
            <w:r w:rsidRPr="00113ABD">
              <w:rPr>
                <w:rFonts w:ascii="標楷體" w:eastAsia="標楷體" w:hAnsi="標楷體"/>
                <w:bCs/>
                <w:kern w:val="0"/>
                <w:sz w:val="28"/>
                <w:szCs w:val="28"/>
              </w:rPr>
              <w:t xml:space="preserve"> </w:t>
            </w:r>
          </w:p>
        </w:tc>
        <w:tc>
          <w:tcPr>
            <w:tcW w:w="3420" w:type="dxa"/>
            <w:gridSpan w:val="2"/>
          </w:tcPr>
          <w:p w:rsidR="000E2E46" w:rsidRPr="00113ABD" w:rsidRDefault="000E2E46" w:rsidP="00113ABD">
            <w:pPr>
              <w:spacing w:line="400" w:lineRule="exact"/>
              <w:rPr>
                <w:rFonts w:ascii="標楷體" w:eastAsia="標楷體" w:hAnsi="標楷體"/>
                <w:bCs/>
                <w:kern w:val="0"/>
                <w:sz w:val="28"/>
                <w:szCs w:val="28"/>
              </w:rPr>
            </w:pPr>
            <w:r w:rsidRPr="00113ABD">
              <w:rPr>
                <w:rFonts w:ascii="標楷體" w:eastAsia="標楷體" w:hAnsi="標楷體" w:hint="eastAsia"/>
                <w:bCs/>
                <w:kern w:val="0"/>
                <w:sz w:val="28"/>
                <w:szCs w:val="28"/>
              </w:rPr>
              <w:t>姓名：</w:t>
            </w:r>
          </w:p>
        </w:tc>
        <w:tc>
          <w:tcPr>
            <w:tcW w:w="3420" w:type="dxa"/>
          </w:tcPr>
          <w:p w:rsidR="000E2E46" w:rsidRPr="00113ABD" w:rsidRDefault="000E2E46" w:rsidP="00113ABD">
            <w:pPr>
              <w:spacing w:line="400" w:lineRule="exact"/>
              <w:rPr>
                <w:rFonts w:ascii="標楷體" w:eastAsia="標楷體" w:hAnsi="標楷體"/>
                <w:bCs/>
                <w:kern w:val="0"/>
                <w:sz w:val="28"/>
                <w:szCs w:val="28"/>
              </w:rPr>
            </w:pPr>
            <w:r w:rsidRPr="00113ABD">
              <w:rPr>
                <w:rFonts w:ascii="標楷體" w:eastAsia="標楷體" w:hAnsi="標楷體" w:hint="eastAsia"/>
                <w:bCs/>
                <w:kern w:val="0"/>
                <w:sz w:val="28"/>
                <w:szCs w:val="28"/>
              </w:rPr>
              <w:t>電話：</w:t>
            </w:r>
          </w:p>
        </w:tc>
      </w:tr>
      <w:tr w:rsidR="000E2E46" w:rsidRPr="00CD5210" w:rsidTr="00113ABD">
        <w:tc>
          <w:tcPr>
            <w:tcW w:w="5328" w:type="dxa"/>
            <w:gridSpan w:val="2"/>
          </w:tcPr>
          <w:p w:rsidR="000E2E46" w:rsidRPr="00113ABD" w:rsidRDefault="000E2E46" w:rsidP="00113ABD">
            <w:pPr>
              <w:spacing w:line="400" w:lineRule="exact"/>
              <w:rPr>
                <w:rFonts w:ascii="標楷體" w:eastAsia="標楷體" w:hAnsi="標楷體"/>
                <w:bCs/>
                <w:kern w:val="0"/>
                <w:sz w:val="28"/>
                <w:szCs w:val="28"/>
              </w:rPr>
            </w:pPr>
            <w:r w:rsidRPr="00113ABD">
              <w:rPr>
                <w:rFonts w:ascii="標楷體" w:eastAsia="標楷體" w:hAnsi="標楷體" w:hint="eastAsia"/>
                <w:bCs/>
                <w:kern w:val="0"/>
                <w:sz w:val="28"/>
                <w:szCs w:val="28"/>
              </w:rPr>
              <w:t>身分證號碼</w:t>
            </w:r>
            <w:r w:rsidRPr="00113ABD">
              <w:rPr>
                <w:rFonts w:ascii="標楷體" w:eastAsia="標楷體" w:hAnsi="標楷體"/>
                <w:bCs/>
                <w:kern w:val="0"/>
                <w:sz w:val="28"/>
                <w:szCs w:val="28"/>
              </w:rPr>
              <w:t>/</w:t>
            </w:r>
            <w:r w:rsidRPr="00113ABD">
              <w:rPr>
                <w:rFonts w:ascii="標楷體" w:eastAsia="標楷體" w:hAnsi="標楷體" w:hint="eastAsia"/>
                <w:bCs/>
                <w:kern w:val="0"/>
                <w:sz w:val="28"/>
                <w:szCs w:val="28"/>
              </w:rPr>
              <w:t>護照：</w:t>
            </w:r>
          </w:p>
        </w:tc>
        <w:tc>
          <w:tcPr>
            <w:tcW w:w="1512" w:type="dxa"/>
          </w:tcPr>
          <w:p w:rsidR="000E2E46" w:rsidRPr="00113ABD" w:rsidRDefault="000E2E46" w:rsidP="00113ABD">
            <w:pPr>
              <w:spacing w:line="400" w:lineRule="exact"/>
              <w:rPr>
                <w:rFonts w:ascii="標楷體" w:eastAsia="標楷體" w:hAnsi="標楷體"/>
                <w:bCs/>
                <w:kern w:val="0"/>
                <w:sz w:val="28"/>
                <w:szCs w:val="28"/>
              </w:rPr>
            </w:pPr>
            <w:r w:rsidRPr="00113ABD">
              <w:rPr>
                <w:rFonts w:ascii="標楷體" w:eastAsia="標楷體" w:hAnsi="標楷體" w:hint="eastAsia"/>
                <w:bCs/>
                <w:kern w:val="0"/>
                <w:sz w:val="28"/>
                <w:szCs w:val="28"/>
              </w:rPr>
              <w:t>姓別：</w:t>
            </w:r>
          </w:p>
        </w:tc>
        <w:tc>
          <w:tcPr>
            <w:tcW w:w="3420" w:type="dxa"/>
          </w:tcPr>
          <w:p w:rsidR="000E2E46" w:rsidRPr="00113ABD" w:rsidRDefault="000E2E46" w:rsidP="00113ABD">
            <w:pPr>
              <w:spacing w:line="400" w:lineRule="exact"/>
              <w:rPr>
                <w:rFonts w:ascii="標楷體" w:eastAsia="標楷體" w:hAnsi="標楷體"/>
                <w:bCs/>
                <w:kern w:val="0"/>
                <w:sz w:val="28"/>
                <w:szCs w:val="28"/>
              </w:rPr>
            </w:pPr>
            <w:r w:rsidRPr="00113ABD">
              <w:rPr>
                <w:rFonts w:ascii="標楷體" w:eastAsia="標楷體" w:hAnsi="標楷體" w:hint="eastAsia"/>
                <w:bCs/>
                <w:kern w:val="0"/>
                <w:sz w:val="28"/>
                <w:szCs w:val="28"/>
              </w:rPr>
              <w:t>學號：</w:t>
            </w:r>
          </w:p>
        </w:tc>
      </w:tr>
      <w:tr w:rsidR="000E2E46" w:rsidRPr="00CD5210" w:rsidTr="00113ABD">
        <w:trPr>
          <w:trHeight w:val="1589"/>
        </w:trPr>
        <w:tc>
          <w:tcPr>
            <w:tcW w:w="10260" w:type="dxa"/>
            <w:gridSpan w:val="4"/>
          </w:tcPr>
          <w:p w:rsidR="000E2E46" w:rsidRPr="00113ABD" w:rsidRDefault="000E2E46" w:rsidP="00113ABD">
            <w:pPr>
              <w:autoSpaceDE w:val="0"/>
              <w:autoSpaceDN w:val="0"/>
              <w:adjustRightInd w:val="0"/>
              <w:spacing w:line="400" w:lineRule="exact"/>
              <w:rPr>
                <w:rFonts w:ascii="標楷體" w:eastAsia="標楷體" w:hAnsi="標楷體" w:cs="DFKaiShu-SB-Estd-BF"/>
                <w:kern w:val="0"/>
                <w:sz w:val="28"/>
                <w:szCs w:val="28"/>
              </w:rPr>
            </w:pPr>
            <w:r w:rsidRPr="00113ABD">
              <w:rPr>
                <w:rFonts w:ascii="標楷體" w:eastAsia="標楷體" w:hAnsi="標楷體" w:cs="DFKaiShu-SB-Estd-BF" w:hint="eastAsia"/>
                <w:kern w:val="0"/>
                <w:sz w:val="28"/>
                <w:szCs w:val="28"/>
              </w:rPr>
              <w:t>費用繳交：</w:t>
            </w:r>
          </w:p>
          <w:p w:rsidR="000E2E46" w:rsidRPr="00113ABD" w:rsidRDefault="000E2E46" w:rsidP="00113ABD">
            <w:pPr>
              <w:autoSpaceDE w:val="0"/>
              <w:autoSpaceDN w:val="0"/>
              <w:adjustRightInd w:val="0"/>
              <w:spacing w:line="400" w:lineRule="exact"/>
              <w:ind w:firstLineChars="450" w:firstLine="1260"/>
              <w:rPr>
                <w:rFonts w:ascii="標楷體" w:eastAsia="標楷體" w:hAnsi="標楷體" w:cs="DFKaiShu-SB-Estd-BF"/>
                <w:kern w:val="0"/>
                <w:sz w:val="28"/>
                <w:szCs w:val="28"/>
                <w:u w:val="single"/>
              </w:rPr>
            </w:pPr>
            <w:r w:rsidRPr="00113ABD">
              <w:rPr>
                <w:rFonts w:ascii="標楷體" w:eastAsia="標楷體" w:hAnsi="標楷體" w:cs="DFKaiShu-SB-Estd-BF" w:hint="eastAsia"/>
                <w:kern w:val="0"/>
                <w:sz w:val="28"/>
                <w:szCs w:val="28"/>
              </w:rPr>
              <w:t>□使用費：</w:t>
            </w:r>
            <w:r w:rsidRPr="00113ABD">
              <w:rPr>
                <w:rFonts w:ascii="標楷體" w:eastAsia="標楷體" w:hAnsi="標楷體" w:cs="DFKaiShu-SB-Estd-BF"/>
                <w:kern w:val="0"/>
                <w:sz w:val="28"/>
                <w:szCs w:val="28"/>
                <w:u w:val="single"/>
              </w:rPr>
              <w:t xml:space="preserve">     </w:t>
            </w:r>
            <w:r w:rsidRPr="00113ABD">
              <w:rPr>
                <w:rFonts w:ascii="標楷體" w:eastAsia="標楷體" w:hAnsi="標楷體" w:cs="DFKaiShu-SB-Estd-BF" w:hint="eastAsia"/>
                <w:kern w:val="0"/>
                <w:sz w:val="28"/>
                <w:szCs w:val="28"/>
              </w:rPr>
              <w:t>人×</w:t>
            </w:r>
            <w:r w:rsidRPr="00113ABD">
              <w:rPr>
                <w:rFonts w:ascii="標楷體" w:eastAsia="標楷體" w:hAnsi="標楷體" w:cs="DFKaiShu-SB-Estd-BF"/>
                <w:kern w:val="0"/>
                <w:sz w:val="28"/>
                <w:szCs w:val="28"/>
                <w:u w:val="single"/>
              </w:rPr>
              <w:t xml:space="preserve">     </w:t>
            </w:r>
            <w:r w:rsidRPr="00113ABD">
              <w:rPr>
                <w:rFonts w:ascii="標楷體" w:eastAsia="標楷體" w:hAnsi="標楷體" w:cs="DFKaiShu-SB-Estd-BF" w:hint="eastAsia"/>
                <w:kern w:val="0"/>
                <w:sz w:val="28"/>
                <w:szCs w:val="28"/>
              </w:rPr>
              <w:t>元＝</w:t>
            </w:r>
            <w:r w:rsidRPr="00113ABD">
              <w:rPr>
                <w:rFonts w:ascii="標楷體" w:eastAsia="標楷體" w:hAnsi="標楷體" w:cs="DFKaiShu-SB-Estd-BF"/>
                <w:kern w:val="0"/>
                <w:sz w:val="28"/>
                <w:szCs w:val="28"/>
                <w:u w:val="single"/>
              </w:rPr>
              <w:t xml:space="preserve">       </w:t>
            </w:r>
            <w:r w:rsidRPr="00113ABD">
              <w:rPr>
                <w:rFonts w:ascii="標楷體" w:eastAsia="標楷體" w:hAnsi="標楷體" w:cs="DFKaiShu-SB-Estd-BF" w:hint="eastAsia"/>
                <w:kern w:val="0"/>
                <w:sz w:val="28"/>
                <w:szCs w:val="28"/>
              </w:rPr>
              <w:t>元</w:t>
            </w:r>
          </w:p>
          <w:p w:rsidR="000E2E46" w:rsidRPr="00113ABD" w:rsidRDefault="000E2E46" w:rsidP="00113ABD">
            <w:pPr>
              <w:autoSpaceDE w:val="0"/>
              <w:autoSpaceDN w:val="0"/>
              <w:adjustRightInd w:val="0"/>
              <w:spacing w:line="400" w:lineRule="exact"/>
              <w:ind w:firstLineChars="450" w:firstLine="1260"/>
              <w:rPr>
                <w:rFonts w:ascii="標楷體" w:eastAsia="標楷體" w:hAnsi="標楷體" w:cs="DFKaiShu-SB-Estd-BF"/>
                <w:kern w:val="0"/>
                <w:sz w:val="28"/>
                <w:szCs w:val="28"/>
              </w:rPr>
            </w:pPr>
            <w:r w:rsidRPr="00113ABD">
              <w:rPr>
                <w:rFonts w:ascii="標楷體" w:eastAsia="標楷體" w:hAnsi="標楷體" w:cs="DFKaiShu-SB-Estd-BF" w:hint="eastAsia"/>
                <w:kern w:val="0"/>
                <w:sz w:val="28"/>
                <w:szCs w:val="28"/>
              </w:rPr>
              <w:t>□續彈費：</w:t>
            </w:r>
            <w:r w:rsidRPr="00113ABD">
              <w:rPr>
                <w:rFonts w:ascii="標楷體" w:eastAsia="標楷體" w:hAnsi="標楷體" w:cs="DFKaiShu-SB-Estd-BF"/>
                <w:kern w:val="0"/>
                <w:sz w:val="28"/>
                <w:szCs w:val="28"/>
                <w:u w:val="single"/>
              </w:rPr>
              <w:t xml:space="preserve">       </w:t>
            </w:r>
            <w:r w:rsidRPr="00113ABD">
              <w:rPr>
                <w:rFonts w:ascii="標楷體" w:eastAsia="標楷體" w:hAnsi="標楷體" w:cs="DFKaiShu-SB-Estd-BF" w:hint="eastAsia"/>
                <w:kern w:val="0"/>
                <w:sz w:val="28"/>
                <w:szCs w:val="28"/>
              </w:rPr>
              <w:t>元</w:t>
            </w:r>
            <w:r w:rsidRPr="00113ABD">
              <w:rPr>
                <w:rFonts w:ascii="標楷體" w:eastAsia="標楷體" w:hAnsi="標楷體" w:cs="DFKaiShu-SB-Estd-BF"/>
                <w:kern w:val="0"/>
                <w:sz w:val="28"/>
                <w:szCs w:val="28"/>
              </w:rPr>
              <w:t xml:space="preserve">               </w:t>
            </w:r>
          </w:p>
          <w:p w:rsidR="000E2E46" w:rsidRPr="00113ABD" w:rsidRDefault="000E2E46" w:rsidP="00113ABD">
            <w:pPr>
              <w:spacing w:line="400" w:lineRule="exact"/>
              <w:ind w:firstLineChars="450" w:firstLine="1260"/>
              <w:rPr>
                <w:rFonts w:ascii="標楷體" w:eastAsia="標楷體" w:hAnsi="標楷體" w:cs="DFKaiShu-SB-Estd-BF"/>
                <w:kern w:val="0"/>
                <w:sz w:val="28"/>
                <w:szCs w:val="28"/>
              </w:rPr>
            </w:pPr>
            <w:r w:rsidRPr="00113ABD">
              <w:rPr>
                <w:rFonts w:ascii="標楷體" w:eastAsia="標楷體" w:hAnsi="標楷體" w:cs="DFKaiShu-SB-Estd-BF" w:hint="eastAsia"/>
                <w:kern w:val="0"/>
                <w:sz w:val="28"/>
                <w:szCs w:val="28"/>
              </w:rPr>
              <w:t>□夜間照明費：</w:t>
            </w:r>
            <w:r w:rsidRPr="00113ABD">
              <w:rPr>
                <w:rFonts w:ascii="標楷體" w:eastAsia="標楷體" w:hAnsi="標楷體" w:cs="DFKaiShu-SB-Estd-BF"/>
                <w:kern w:val="0"/>
                <w:sz w:val="28"/>
                <w:szCs w:val="28"/>
                <w:u w:val="single"/>
              </w:rPr>
              <w:t xml:space="preserve">         </w:t>
            </w:r>
            <w:r w:rsidRPr="00113ABD">
              <w:rPr>
                <w:rFonts w:ascii="標楷體" w:eastAsia="標楷體" w:hAnsi="標楷體" w:cs="DFKaiShu-SB-Estd-BF" w:hint="eastAsia"/>
                <w:kern w:val="0"/>
                <w:sz w:val="28"/>
                <w:szCs w:val="28"/>
              </w:rPr>
              <w:t>元</w:t>
            </w:r>
            <w:r w:rsidRPr="00113ABD">
              <w:rPr>
                <w:rFonts w:ascii="標楷體" w:eastAsia="標楷體" w:hAnsi="標楷體" w:cs="DFKaiShu-SB-Estd-BF"/>
                <w:kern w:val="0"/>
                <w:sz w:val="28"/>
                <w:szCs w:val="28"/>
              </w:rPr>
              <w:t xml:space="preserve"> </w:t>
            </w:r>
          </w:p>
          <w:p w:rsidR="000E2E46" w:rsidRPr="00113ABD" w:rsidRDefault="000E2E46" w:rsidP="00113ABD">
            <w:pPr>
              <w:spacing w:line="400" w:lineRule="exact"/>
              <w:ind w:firstLineChars="300" w:firstLine="840"/>
              <w:rPr>
                <w:rFonts w:ascii="標楷體" w:eastAsia="標楷體" w:hAnsi="標楷體"/>
                <w:bCs/>
                <w:kern w:val="0"/>
                <w:sz w:val="28"/>
                <w:szCs w:val="28"/>
              </w:rPr>
            </w:pPr>
            <w:r w:rsidRPr="00113ABD">
              <w:rPr>
                <w:rFonts w:ascii="標楷體" w:eastAsia="標楷體" w:hAnsi="標楷體" w:cs="DFKaiShu-SB-Estd-BF"/>
                <w:kern w:val="0"/>
                <w:sz w:val="28"/>
                <w:szCs w:val="28"/>
              </w:rPr>
              <w:t xml:space="preserve">                                            </w:t>
            </w:r>
            <w:r w:rsidRPr="00113ABD">
              <w:rPr>
                <w:rFonts w:ascii="標楷體" w:eastAsia="標楷體" w:hAnsi="標楷體" w:cs="DFKaiShu-SB-Estd-BF" w:hint="eastAsia"/>
                <w:kern w:val="0"/>
                <w:sz w:val="28"/>
                <w:szCs w:val="28"/>
              </w:rPr>
              <w:t>合計：</w:t>
            </w:r>
            <w:r w:rsidRPr="00113ABD">
              <w:rPr>
                <w:rFonts w:ascii="標楷體" w:eastAsia="標楷體" w:hAnsi="標楷體" w:cs="DFKaiShu-SB-Estd-BF"/>
                <w:kern w:val="0"/>
                <w:sz w:val="28"/>
                <w:szCs w:val="28"/>
                <w:u w:val="single"/>
              </w:rPr>
              <w:t xml:space="preserve">         </w:t>
            </w:r>
            <w:r w:rsidRPr="00113ABD">
              <w:rPr>
                <w:rFonts w:ascii="標楷體" w:eastAsia="標楷體" w:hAnsi="標楷體" w:cs="DFKaiShu-SB-Estd-BF" w:hint="eastAsia"/>
                <w:kern w:val="0"/>
                <w:sz w:val="28"/>
                <w:szCs w:val="28"/>
              </w:rPr>
              <w:t>元</w:t>
            </w:r>
          </w:p>
        </w:tc>
      </w:tr>
      <w:tr w:rsidR="000E2E46" w:rsidRPr="00CD5210" w:rsidTr="00113ABD">
        <w:trPr>
          <w:trHeight w:val="751"/>
        </w:trPr>
        <w:tc>
          <w:tcPr>
            <w:tcW w:w="3420" w:type="dxa"/>
          </w:tcPr>
          <w:p w:rsidR="000E2E46" w:rsidRPr="00113ABD" w:rsidRDefault="000E2E46" w:rsidP="00113ABD">
            <w:pPr>
              <w:spacing w:line="400" w:lineRule="exact"/>
              <w:rPr>
                <w:rFonts w:ascii="標楷體" w:eastAsia="標楷體" w:hAnsi="標楷體"/>
                <w:bCs/>
                <w:kern w:val="0"/>
                <w:sz w:val="28"/>
                <w:szCs w:val="28"/>
              </w:rPr>
            </w:pPr>
            <w:r>
              <w:rPr>
                <w:rFonts w:ascii="標楷體" w:eastAsia="標楷體" w:hAnsi="標楷體" w:hint="eastAsia"/>
                <w:bCs/>
                <w:kern w:val="0"/>
                <w:sz w:val="28"/>
                <w:szCs w:val="28"/>
              </w:rPr>
              <w:t>生輔組</w:t>
            </w:r>
          </w:p>
        </w:tc>
        <w:tc>
          <w:tcPr>
            <w:tcW w:w="3420" w:type="dxa"/>
            <w:gridSpan w:val="2"/>
          </w:tcPr>
          <w:p w:rsidR="000E2E46" w:rsidRPr="00113ABD" w:rsidRDefault="000E2E46" w:rsidP="00113ABD">
            <w:pPr>
              <w:spacing w:line="400" w:lineRule="exact"/>
              <w:rPr>
                <w:rFonts w:ascii="標楷體" w:eastAsia="標楷體" w:hAnsi="標楷體"/>
                <w:bCs/>
                <w:kern w:val="0"/>
                <w:sz w:val="28"/>
                <w:szCs w:val="28"/>
              </w:rPr>
            </w:pPr>
            <w:r w:rsidRPr="00113ABD">
              <w:rPr>
                <w:rFonts w:ascii="標楷體" w:eastAsia="標楷體" w:hAnsi="標楷體" w:hint="eastAsia"/>
                <w:bCs/>
                <w:kern w:val="0"/>
                <w:sz w:val="28"/>
                <w:szCs w:val="28"/>
              </w:rPr>
              <w:t>出納組</w:t>
            </w:r>
          </w:p>
        </w:tc>
        <w:tc>
          <w:tcPr>
            <w:tcW w:w="3420" w:type="dxa"/>
          </w:tcPr>
          <w:p w:rsidR="000E2E46" w:rsidRPr="00113ABD" w:rsidRDefault="000E2E46" w:rsidP="00113ABD">
            <w:pPr>
              <w:spacing w:line="400" w:lineRule="exact"/>
              <w:rPr>
                <w:rFonts w:ascii="標楷體" w:eastAsia="標楷體" w:hAnsi="標楷體"/>
                <w:bCs/>
                <w:kern w:val="0"/>
                <w:sz w:val="28"/>
                <w:szCs w:val="28"/>
              </w:rPr>
            </w:pPr>
            <w:r w:rsidRPr="00113ABD">
              <w:rPr>
                <w:rFonts w:ascii="標楷體" w:eastAsia="標楷體" w:hAnsi="標楷體" w:hint="eastAsia"/>
                <w:bCs/>
                <w:kern w:val="0"/>
                <w:sz w:val="28"/>
                <w:szCs w:val="28"/>
              </w:rPr>
              <w:t>會計室</w:t>
            </w:r>
          </w:p>
        </w:tc>
      </w:tr>
    </w:tbl>
    <w:p w:rsidR="000E2E46" w:rsidRPr="00082A4E" w:rsidRDefault="000E2E46" w:rsidP="00082A4E">
      <w:pPr>
        <w:spacing w:line="400" w:lineRule="exact"/>
        <w:jc w:val="right"/>
        <w:rPr>
          <w:rFonts w:ascii="標楷體" w:eastAsia="標楷體" w:hAnsi="標楷體"/>
        </w:rPr>
      </w:pPr>
      <w:r w:rsidRPr="00082A4E">
        <w:rPr>
          <w:rFonts w:ascii="標楷體" w:eastAsia="標楷體" w:hAnsi="標楷體" w:hint="eastAsia"/>
        </w:rPr>
        <w:t>此聯由會計室存查</w:t>
      </w:r>
    </w:p>
    <w:sectPr w:rsidR="000E2E46" w:rsidRPr="00082A4E" w:rsidSect="00141A3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3C5" w:rsidRDefault="00A363C5" w:rsidP="00116C34">
      <w:r>
        <w:separator/>
      </w:r>
    </w:p>
  </w:endnote>
  <w:endnote w:type="continuationSeparator" w:id="0">
    <w:p w:rsidR="00A363C5" w:rsidRDefault="00A363C5" w:rsidP="0011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3C5" w:rsidRDefault="00A363C5" w:rsidP="00116C34">
      <w:r>
        <w:separator/>
      </w:r>
    </w:p>
  </w:footnote>
  <w:footnote w:type="continuationSeparator" w:id="0">
    <w:p w:rsidR="00A363C5" w:rsidRDefault="00A363C5" w:rsidP="00116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80C9C66"/>
    <w:lvl w:ilvl="0">
      <w:start w:val="1"/>
      <w:numFmt w:val="decimal"/>
      <w:lvlText w:val="%1."/>
      <w:lvlJc w:val="left"/>
      <w:pPr>
        <w:tabs>
          <w:tab w:val="num" w:pos="2281"/>
        </w:tabs>
        <w:ind w:left="2281" w:hanging="360"/>
      </w:pPr>
      <w:rPr>
        <w:rFonts w:cs="Times New Roman"/>
      </w:rPr>
    </w:lvl>
  </w:abstractNum>
  <w:abstractNum w:abstractNumId="1" w15:restartNumberingAfterBreak="0">
    <w:nsid w:val="FFFFFF7D"/>
    <w:multiLevelType w:val="singleLevel"/>
    <w:tmpl w:val="0EEA8314"/>
    <w:lvl w:ilvl="0">
      <w:start w:val="1"/>
      <w:numFmt w:val="decimal"/>
      <w:lvlText w:val="%1."/>
      <w:lvlJc w:val="left"/>
      <w:pPr>
        <w:tabs>
          <w:tab w:val="num" w:pos="1801"/>
        </w:tabs>
        <w:ind w:left="1801" w:hanging="360"/>
      </w:pPr>
      <w:rPr>
        <w:rFonts w:cs="Times New Roman"/>
      </w:rPr>
    </w:lvl>
  </w:abstractNum>
  <w:abstractNum w:abstractNumId="2" w15:restartNumberingAfterBreak="0">
    <w:nsid w:val="FFFFFF7E"/>
    <w:multiLevelType w:val="singleLevel"/>
    <w:tmpl w:val="1A6633D4"/>
    <w:lvl w:ilvl="0">
      <w:start w:val="1"/>
      <w:numFmt w:val="decimal"/>
      <w:lvlText w:val="%1."/>
      <w:lvlJc w:val="left"/>
      <w:pPr>
        <w:tabs>
          <w:tab w:val="num" w:pos="1321"/>
        </w:tabs>
        <w:ind w:left="1321" w:hanging="360"/>
      </w:pPr>
      <w:rPr>
        <w:rFonts w:cs="Times New Roman"/>
      </w:rPr>
    </w:lvl>
  </w:abstractNum>
  <w:abstractNum w:abstractNumId="3" w15:restartNumberingAfterBreak="0">
    <w:nsid w:val="FFFFFF7F"/>
    <w:multiLevelType w:val="singleLevel"/>
    <w:tmpl w:val="1C24EA90"/>
    <w:lvl w:ilvl="0">
      <w:start w:val="1"/>
      <w:numFmt w:val="decimal"/>
      <w:lvlText w:val="%1."/>
      <w:lvlJc w:val="left"/>
      <w:pPr>
        <w:tabs>
          <w:tab w:val="num" w:pos="841"/>
        </w:tabs>
        <w:ind w:left="841" w:hanging="360"/>
      </w:pPr>
      <w:rPr>
        <w:rFonts w:cs="Times New Roman"/>
      </w:rPr>
    </w:lvl>
  </w:abstractNum>
  <w:abstractNum w:abstractNumId="4" w15:restartNumberingAfterBreak="0">
    <w:nsid w:val="FFFFFF80"/>
    <w:multiLevelType w:val="singleLevel"/>
    <w:tmpl w:val="612E8190"/>
    <w:lvl w:ilvl="0">
      <w:start w:val="1"/>
      <w:numFmt w:val="bullet"/>
      <w:lvlText w:val=""/>
      <w:lvlJc w:val="left"/>
      <w:pPr>
        <w:tabs>
          <w:tab w:val="num" w:pos="2281"/>
        </w:tabs>
        <w:ind w:left="2281" w:hanging="360"/>
      </w:pPr>
      <w:rPr>
        <w:rFonts w:ascii="Wingdings" w:hAnsi="Wingdings" w:hint="default"/>
      </w:rPr>
    </w:lvl>
  </w:abstractNum>
  <w:abstractNum w:abstractNumId="5" w15:restartNumberingAfterBreak="0">
    <w:nsid w:val="FFFFFF81"/>
    <w:multiLevelType w:val="singleLevel"/>
    <w:tmpl w:val="F8964670"/>
    <w:lvl w:ilvl="0">
      <w:start w:val="1"/>
      <w:numFmt w:val="bullet"/>
      <w:lvlText w:val=""/>
      <w:lvlJc w:val="left"/>
      <w:pPr>
        <w:tabs>
          <w:tab w:val="num" w:pos="1801"/>
        </w:tabs>
        <w:ind w:left="1801" w:hanging="360"/>
      </w:pPr>
      <w:rPr>
        <w:rFonts w:ascii="Wingdings" w:hAnsi="Wingdings" w:hint="default"/>
      </w:rPr>
    </w:lvl>
  </w:abstractNum>
  <w:abstractNum w:abstractNumId="6" w15:restartNumberingAfterBreak="0">
    <w:nsid w:val="FFFFFF82"/>
    <w:multiLevelType w:val="singleLevel"/>
    <w:tmpl w:val="FBF462A2"/>
    <w:lvl w:ilvl="0">
      <w:start w:val="1"/>
      <w:numFmt w:val="bullet"/>
      <w:lvlText w:val=""/>
      <w:lvlJc w:val="left"/>
      <w:pPr>
        <w:tabs>
          <w:tab w:val="num" w:pos="1321"/>
        </w:tabs>
        <w:ind w:left="1321" w:hanging="360"/>
      </w:pPr>
      <w:rPr>
        <w:rFonts w:ascii="Wingdings" w:hAnsi="Wingdings" w:hint="default"/>
      </w:rPr>
    </w:lvl>
  </w:abstractNum>
  <w:abstractNum w:abstractNumId="7" w15:restartNumberingAfterBreak="0">
    <w:nsid w:val="FFFFFF83"/>
    <w:multiLevelType w:val="singleLevel"/>
    <w:tmpl w:val="94342368"/>
    <w:lvl w:ilvl="0">
      <w:start w:val="1"/>
      <w:numFmt w:val="bullet"/>
      <w:lvlText w:val=""/>
      <w:lvlJc w:val="left"/>
      <w:pPr>
        <w:tabs>
          <w:tab w:val="num" w:pos="841"/>
        </w:tabs>
        <w:ind w:left="841" w:hanging="360"/>
      </w:pPr>
      <w:rPr>
        <w:rFonts w:ascii="Wingdings" w:hAnsi="Wingdings" w:hint="default"/>
      </w:rPr>
    </w:lvl>
  </w:abstractNum>
  <w:abstractNum w:abstractNumId="8" w15:restartNumberingAfterBreak="0">
    <w:nsid w:val="FFFFFF88"/>
    <w:multiLevelType w:val="singleLevel"/>
    <w:tmpl w:val="984ACFAA"/>
    <w:lvl w:ilvl="0">
      <w:start w:val="1"/>
      <w:numFmt w:val="decimal"/>
      <w:lvlText w:val="%1."/>
      <w:lvlJc w:val="left"/>
      <w:pPr>
        <w:tabs>
          <w:tab w:val="num" w:pos="361"/>
        </w:tabs>
        <w:ind w:left="361" w:hanging="360"/>
      </w:pPr>
      <w:rPr>
        <w:rFonts w:cs="Times New Roman"/>
      </w:rPr>
    </w:lvl>
  </w:abstractNum>
  <w:abstractNum w:abstractNumId="9" w15:restartNumberingAfterBreak="0">
    <w:nsid w:val="FFFFFF89"/>
    <w:multiLevelType w:val="singleLevel"/>
    <w:tmpl w:val="144E3EE8"/>
    <w:lvl w:ilvl="0">
      <w:start w:val="1"/>
      <w:numFmt w:val="bullet"/>
      <w:lvlText w:val=""/>
      <w:lvlJc w:val="left"/>
      <w:pPr>
        <w:tabs>
          <w:tab w:val="num" w:pos="361"/>
        </w:tabs>
        <w:ind w:left="361" w:hanging="360"/>
      </w:pPr>
      <w:rPr>
        <w:rFonts w:ascii="Wingdings" w:hAnsi="Wingdings" w:hint="default"/>
      </w:rPr>
    </w:lvl>
  </w:abstractNum>
  <w:abstractNum w:abstractNumId="10" w15:restartNumberingAfterBreak="0">
    <w:nsid w:val="0AE47F24"/>
    <w:multiLevelType w:val="hybridMultilevel"/>
    <w:tmpl w:val="CB344206"/>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283B08BB"/>
    <w:multiLevelType w:val="hybridMultilevel"/>
    <w:tmpl w:val="47087DFA"/>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35A2482D"/>
    <w:multiLevelType w:val="hybridMultilevel"/>
    <w:tmpl w:val="06C86634"/>
    <w:lvl w:ilvl="0" w:tplc="4FDC0B0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3D9547DD"/>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41D07965"/>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 w15:restartNumberingAfterBreak="0">
    <w:nsid w:val="4F3603F9"/>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715651A6"/>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7E5437DA"/>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0"/>
  </w:num>
  <w:num w:numId="2">
    <w:abstractNumId w:val="11"/>
  </w:num>
  <w:num w:numId="3">
    <w:abstractNumId w:val="12"/>
  </w:num>
  <w:num w:numId="4">
    <w:abstractNumId w:val="13"/>
  </w:num>
  <w:num w:numId="5">
    <w:abstractNumId w:val="15"/>
  </w:num>
  <w:num w:numId="6">
    <w:abstractNumId w:val="16"/>
  </w:num>
  <w:num w:numId="7">
    <w:abstractNumId w:val="14"/>
  </w:num>
  <w:num w:numId="8">
    <w:abstractNumId w:val="17"/>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5D"/>
    <w:rsid w:val="00023398"/>
    <w:rsid w:val="0003354A"/>
    <w:rsid w:val="00063D3B"/>
    <w:rsid w:val="00082A4E"/>
    <w:rsid w:val="00095E54"/>
    <w:rsid w:val="000C359C"/>
    <w:rsid w:val="000E0AFA"/>
    <w:rsid w:val="000E2E46"/>
    <w:rsid w:val="000F4CE3"/>
    <w:rsid w:val="00113ABD"/>
    <w:rsid w:val="00116C34"/>
    <w:rsid w:val="00141A3E"/>
    <w:rsid w:val="001431F2"/>
    <w:rsid w:val="0015335B"/>
    <w:rsid w:val="0016412A"/>
    <w:rsid w:val="00167773"/>
    <w:rsid w:val="001718B3"/>
    <w:rsid w:val="001A70E3"/>
    <w:rsid w:val="001B1692"/>
    <w:rsid w:val="001E5ECA"/>
    <w:rsid w:val="001F2BDE"/>
    <w:rsid w:val="001F303F"/>
    <w:rsid w:val="00217EBA"/>
    <w:rsid w:val="00221E0F"/>
    <w:rsid w:val="00253487"/>
    <w:rsid w:val="00255A0B"/>
    <w:rsid w:val="00262592"/>
    <w:rsid w:val="002C659B"/>
    <w:rsid w:val="002E4C0A"/>
    <w:rsid w:val="00336E0E"/>
    <w:rsid w:val="0035199C"/>
    <w:rsid w:val="00381599"/>
    <w:rsid w:val="003A4C0C"/>
    <w:rsid w:val="003F7953"/>
    <w:rsid w:val="00461850"/>
    <w:rsid w:val="00477F1D"/>
    <w:rsid w:val="0052746E"/>
    <w:rsid w:val="00555EE6"/>
    <w:rsid w:val="00575528"/>
    <w:rsid w:val="005930E9"/>
    <w:rsid w:val="005B415A"/>
    <w:rsid w:val="005C730B"/>
    <w:rsid w:val="005E043D"/>
    <w:rsid w:val="005F350C"/>
    <w:rsid w:val="0062576A"/>
    <w:rsid w:val="006B40CF"/>
    <w:rsid w:val="006C7165"/>
    <w:rsid w:val="0071532C"/>
    <w:rsid w:val="00717BC0"/>
    <w:rsid w:val="007404B2"/>
    <w:rsid w:val="0077009D"/>
    <w:rsid w:val="007B41F1"/>
    <w:rsid w:val="007C682A"/>
    <w:rsid w:val="007D6F49"/>
    <w:rsid w:val="007F1027"/>
    <w:rsid w:val="00811E70"/>
    <w:rsid w:val="00863761"/>
    <w:rsid w:val="00874EED"/>
    <w:rsid w:val="00885E2C"/>
    <w:rsid w:val="008A2951"/>
    <w:rsid w:val="008E5AE7"/>
    <w:rsid w:val="0092078D"/>
    <w:rsid w:val="009345B9"/>
    <w:rsid w:val="00945CE6"/>
    <w:rsid w:val="0096603B"/>
    <w:rsid w:val="009A2ED0"/>
    <w:rsid w:val="009A7486"/>
    <w:rsid w:val="009E5E5D"/>
    <w:rsid w:val="00A363C5"/>
    <w:rsid w:val="00A665E2"/>
    <w:rsid w:val="00A825CB"/>
    <w:rsid w:val="00AA23E7"/>
    <w:rsid w:val="00AE0891"/>
    <w:rsid w:val="00AF427D"/>
    <w:rsid w:val="00B225B5"/>
    <w:rsid w:val="00BA78B1"/>
    <w:rsid w:val="00C27DDF"/>
    <w:rsid w:val="00C50996"/>
    <w:rsid w:val="00C65DA2"/>
    <w:rsid w:val="00CD5210"/>
    <w:rsid w:val="00D04EF9"/>
    <w:rsid w:val="00D202D6"/>
    <w:rsid w:val="00D529DA"/>
    <w:rsid w:val="00D52CAA"/>
    <w:rsid w:val="00D77E38"/>
    <w:rsid w:val="00DB2FB9"/>
    <w:rsid w:val="00DE0566"/>
    <w:rsid w:val="00DF3026"/>
    <w:rsid w:val="00DF4FC4"/>
    <w:rsid w:val="00E4373B"/>
    <w:rsid w:val="00E47577"/>
    <w:rsid w:val="00E51D3C"/>
    <w:rsid w:val="00E7655C"/>
    <w:rsid w:val="00E94C54"/>
    <w:rsid w:val="00E963C3"/>
    <w:rsid w:val="00EC1C72"/>
    <w:rsid w:val="00EE79BC"/>
    <w:rsid w:val="00F26F1D"/>
    <w:rsid w:val="00F566F9"/>
    <w:rsid w:val="00FC3F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BBF8EC-692F-4E96-B734-C01FA90A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DD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16C34"/>
    <w:pPr>
      <w:tabs>
        <w:tab w:val="center" w:pos="4153"/>
        <w:tab w:val="right" w:pos="8306"/>
      </w:tabs>
      <w:snapToGrid w:val="0"/>
    </w:pPr>
    <w:rPr>
      <w:kern w:val="0"/>
      <w:sz w:val="20"/>
      <w:szCs w:val="20"/>
    </w:rPr>
  </w:style>
  <w:style w:type="character" w:customStyle="1" w:styleId="a5">
    <w:name w:val="頁首 字元"/>
    <w:link w:val="a4"/>
    <w:uiPriority w:val="99"/>
    <w:locked/>
    <w:rsid w:val="00116C34"/>
    <w:rPr>
      <w:rFonts w:cs="Times New Roman"/>
      <w:sz w:val="20"/>
    </w:rPr>
  </w:style>
  <w:style w:type="paragraph" w:styleId="a6">
    <w:name w:val="footer"/>
    <w:basedOn w:val="a"/>
    <w:link w:val="a7"/>
    <w:uiPriority w:val="99"/>
    <w:rsid w:val="00116C34"/>
    <w:pPr>
      <w:tabs>
        <w:tab w:val="center" w:pos="4153"/>
        <w:tab w:val="right" w:pos="8306"/>
      </w:tabs>
      <w:snapToGrid w:val="0"/>
    </w:pPr>
    <w:rPr>
      <w:kern w:val="0"/>
      <w:sz w:val="20"/>
      <w:szCs w:val="20"/>
    </w:rPr>
  </w:style>
  <w:style w:type="character" w:customStyle="1" w:styleId="a7">
    <w:name w:val="頁尾 字元"/>
    <w:link w:val="a6"/>
    <w:uiPriority w:val="99"/>
    <w:locked/>
    <w:rsid w:val="00116C34"/>
    <w:rPr>
      <w:rFonts w:cs="Times New Roman"/>
      <w:sz w:val="20"/>
    </w:rPr>
  </w:style>
  <w:style w:type="paragraph" w:styleId="Web">
    <w:name w:val="Normal (Web)"/>
    <w:basedOn w:val="a"/>
    <w:uiPriority w:val="99"/>
    <w:rsid w:val="007C682A"/>
    <w:pPr>
      <w:widowControl/>
      <w:spacing w:before="100" w:beforeAutospacing="1" w:after="100" w:afterAutospacing="1"/>
    </w:pPr>
    <w:rPr>
      <w:rFonts w:ascii="Arial Unicode MS" w:eastAsia="Arial Unicode MS" w:hAnsi="Arial Unicode MS" w:cs="Arial Unicode MS"/>
      <w:kern w:val="0"/>
      <w:szCs w:val="24"/>
    </w:rPr>
  </w:style>
  <w:style w:type="character" w:styleId="a8">
    <w:name w:val="Strong"/>
    <w:uiPriority w:val="99"/>
    <w:qFormat/>
    <w:rsid w:val="007C682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康寧大學</dc:title>
  <dc:subject/>
  <dc:creator>譚仁傑</dc:creator>
  <cp:keywords/>
  <dc:description/>
  <cp:lastModifiedBy>林美玲</cp:lastModifiedBy>
  <cp:revision>5</cp:revision>
  <cp:lastPrinted>2014-09-22T08:41:00Z</cp:lastPrinted>
  <dcterms:created xsi:type="dcterms:W3CDTF">2015-09-21T08:50:00Z</dcterms:created>
  <dcterms:modified xsi:type="dcterms:W3CDTF">2015-10-01T05:38:00Z</dcterms:modified>
</cp:coreProperties>
</file>