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8E" w:rsidRPr="00B54038" w:rsidRDefault="0019148E" w:rsidP="0019148E">
      <w:pPr>
        <w:tabs>
          <w:tab w:val="left" w:pos="993"/>
          <w:tab w:val="left" w:pos="5529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54038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</w:t>
      </w:r>
    </w:p>
    <w:p w:rsidR="0019148E" w:rsidRPr="00B54038" w:rsidRDefault="0019148E" w:rsidP="0019148E">
      <w:pPr>
        <w:tabs>
          <w:tab w:val="left" w:pos="993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9148E">
        <w:rPr>
          <w:rFonts w:ascii="標楷體" w:eastAsia="標楷體" w:hAnsi="標楷體" w:hint="eastAsia"/>
          <w:b/>
          <w:color w:val="000000"/>
          <w:sz w:val="36"/>
          <w:szCs w:val="36"/>
        </w:rPr>
        <w:t>品德教育推動委員會設置辦法</w:t>
      </w:r>
      <w:r w:rsidRPr="00B5403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bookmarkStart w:id="0" w:name="_GoBack"/>
      <w:bookmarkEnd w:id="0"/>
    </w:p>
    <w:p w:rsidR="0019148E" w:rsidRPr="00B54038" w:rsidRDefault="0019148E" w:rsidP="0019148E">
      <w:pPr>
        <w:spacing w:line="360" w:lineRule="exact"/>
        <w:ind w:firstLineChars="3048" w:firstLine="6096"/>
        <w:rPr>
          <w:rFonts w:ascii="標楷體" w:eastAsia="標楷體" w:hAnsi="標楷體" w:cs="標楷體"/>
          <w:snapToGrid w:val="0"/>
          <w:kern w:val="0"/>
          <w:sz w:val="20"/>
          <w:szCs w:val="20"/>
        </w:rPr>
      </w:pPr>
      <w:r w:rsidRPr="00B54038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</w:t>
      </w:r>
      <w:r w:rsidRPr="00B54038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104</w:t>
      </w:r>
      <w:r w:rsidRPr="00B54038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</w:t>
      </w:r>
      <w:r w:rsidRPr="00B54038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9</w:t>
      </w:r>
      <w:r w:rsidRPr="00B54038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月14日行政會議訂定</w:t>
      </w:r>
    </w:p>
    <w:p w:rsidR="0019148E" w:rsidRPr="00D31781" w:rsidRDefault="0019148E" w:rsidP="0019148E">
      <w:pPr>
        <w:spacing w:line="360" w:lineRule="exact"/>
        <w:ind w:firstLineChars="3048" w:firstLine="6096"/>
        <w:rPr>
          <w:rFonts w:ascii="標楷體" w:eastAsia="標楷體" w:hAnsi="標楷體" w:cs="標楷體"/>
          <w:snapToGrid w:val="0"/>
          <w:kern w:val="0"/>
          <w:sz w:val="20"/>
          <w:szCs w:val="20"/>
        </w:rPr>
      </w:pPr>
      <w:r w:rsidRPr="00B54038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民國104</w:t>
      </w:r>
      <w:r w:rsidRPr="00B54038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年9月22日校務會議訂定</w:t>
      </w:r>
    </w:p>
    <w:p w:rsidR="0019148E" w:rsidRDefault="0019148E" w:rsidP="0019148E">
      <w:pPr>
        <w:spacing w:line="360" w:lineRule="exact"/>
        <w:ind w:firstLineChars="3048" w:firstLine="6096"/>
        <w:rPr>
          <w:rFonts w:ascii="標楷體" w:eastAsia="標楷體" w:hAnsi="標楷體" w:cs="標楷體"/>
          <w:snapToGrid w:val="0"/>
          <w:kern w:val="0"/>
          <w:sz w:val="20"/>
          <w:szCs w:val="20"/>
        </w:rPr>
      </w:pPr>
    </w:p>
    <w:p w:rsidR="00512C64" w:rsidRPr="0019148E" w:rsidRDefault="0019148E" w:rsidP="0019148E">
      <w:pPr>
        <w:spacing w:beforeLines="50" w:before="120"/>
        <w:ind w:left="993" w:hanging="993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第</w:t>
      </w:r>
      <w:r>
        <w:rPr>
          <w:rFonts w:ascii="標楷體" w:eastAsia="標楷體" w:hAnsi="標楷體" w:hint="eastAsia"/>
          <w:spacing w:val="2"/>
          <w:szCs w:val="24"/>
        </w:rPr>
        <w:t>1</w:t>
      </w:r>
      <w:r w:rsidRPr="0019148E">
        <w:rPr>
          <w:rFonts w:ascii="標楷體" w:eastAsia="標楷體" w:hAnsi="標楷體" w:hint="eastAsia"/>
          <w:spacing w:val="2"/>
          <w:szCs w:val="24"/>
        </w:rPr>
        <w:t>條</w:t>
      </w:r>
      <w:r>
        <w:rPr>
          <w:rFonts w:ascii="標楷體" w:eastAsia="標楷體" w:hAnsi="標楷體" w:hint="eastAsia"/>
          <w:spacing w:val="2"/>
          <w:szCs w:val="24"/>
        </w:rPr>
        <w:t xml:space="preserve">  </w:t>
      </w:r>
      <w:r w:rsidR="00512C64" w:rsidRPr="0019148E">
        <w:rPr>
          <w:rFonts w:ascii="標楷體" w:eastAsia="標楷體" w:hAnsi="標楷體" w:cs="新細明體" w:hint="eastAsia"/>
          <w:color w:val="000000"/>
          <w:kern w:val="0"/>
          <w:szCs w:val="24"/>
        </w:rPr>
        <w:t>為推展教育部「品德教育促進方案」，建構本校品德教育架構，特設置</w:t>
      </w:r>
      <w:r w:rsidR="00E32DA7" w:rsidRPr="0019148E">
        <w:rPr>
          <w:rFonts w:ascii="標楷體" w:eastAsia="標楷體" w:hAnsi="標楷體" w:cs="新細明體" w:hint="eastAsia"/>
          <w:color w:val="000000"/>
          <w:kern w:val="0"/>
          <w:szCs w:val="24"/>
        </w:rPr>
        <w:t>「康寧學校財團法人康寧大學</w:t>
      </w:r>
      <w:r w:rsidR="00512C64" w:rsidRPr="0019148E">
        <w:rPr>
          <w:rFonts w:ascii="標楷體" w:eastAsia="標楷體" w:hAnsi="標楷體" w:cs="新細明體" w:hint="eastAsia"/>
          <w:color w:val="000000"/>
          <w:kern w:val="0"/>
          <w:szCs w:val="24"/>
        </w:rPr>
        <w:t>品德教育推動委員會</w:t>
      </w:r>
      <w:r w:rsidR="00E32DA7" w:rsidRPr="0019148E">
        <w:rPr>
          <w:rFonts w:ascii="標楷體" w:eastAsia="標楷體" w:hAnsi="標楷體" w:cs="新細明體" w:hint="eastAsia"/>
          <w:color w:val="000000"/>
          <w:kern w:val="0"/>
          <w:szCs w:val="24"/>
        </w:rPr>
        <w:t>」（</w:t>
      </w:r>
      <w:r w:rsidR="00512C64" w:rsidRPr="0019148E">
        <w:rPr>
          <w:rFonts w:ascii="標楷體" w:eastAsia="標楷體" w:hAnsi="標楷體" w:hint="eastAsia"/>
          <w:spacing w:val="2"/>
          <w:szCs w:val="24"/>
        </w:rPr>
        <w:t>以下簡稱本會</w:t>
      </w:r>
      <w:r w:rsidR="00E32DA7" w:rsidRPr="0019148E">
        <w:rPr>
          <w:rFonts w:ascii="標楷體" w:eastAsia="標楷體" w:hAnsi="標楷體" w:hint="eastAsia"/>
          <w:spacing w:val="2"/>
          <w:szCs w:val="24"/>
        </w:rPr>
        <w:t>）</w:t>
      </w:r>
      <w:r w:rsidR="00512C64" w:rsidRPr="0019148E">
        <w:rPr>
          <w:rFonts w:ascii="標楷體" w:eastAsia="標楷體" w:hAnsi="標楷體" w:hint="eastAsia"/>
          <w:spacing w:val="2"/>
          <w:szCs w:val="24"/>
        </w:rPr>
        <w:t>。</w:t>
      </w:r>
    </w:p>
    <w:p w:rsidR="00512C64" w:rsidRPr="0019148E" w:rsidRDefault="00512C64" w:rsidP="0019148E">
      <w:pPr>
        <w:spacing w:beforeLines="50" w:before="120"/>
        <w:ind w:left="1219" w:hanging="1219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第</w:t>
      </w:r>
      <w:r w:rsidR="0019148E">
        <w:rPr>
          <w:rFonts w:ascii="標楷體" w:eastAsia="標楷體" w:hAnsi="標楷體" w:hint="eastAsia"/>
          <w:spacing w:val="2"/>
          <w:szCs w:val="24"/>
        </w:rPr>
        <w:t>2</w:t>
      </w:r>
      <w:r w:rsidRPr="0019148E">
        <w:rPr>
          <w:rFonts w:ascii="標楷體" w:eastAsia="標楷體" w:hAnsi="標楷體" w:hint="eastAsia"/>
          <w:spacing w:val="2"/>
          <w:szCs w:val="24"/>
        </w:rPr>
        <w:t>條</w:t>
      </w:r>
      <w:r w:rsidRPr="0019148E">
        <w:rPr>
          <w:rFonts w:ascii="標楷體" w:eastAsia="標楷體" w:hAnsi="標楷體"/>
          <w:spacing w:val="2"/>
          <w:szCs w:val="24"/>
        </w:rPr>
        <w:t xml:space="preserve">  </w:t>
      </w:r>
      <w:r w:rsidRPr="0019148E">
        <w:rPr>
          <w:rFonts w:ascii="標楷體" w:eastAsia="標楷體" w:hAnsi="標楷體" w:hint="eastAsia"/>
          <w:spacing w:val="2"/>
          <w:szCs w:val="24"/>
        </w:rPr>
        <w:t>本會之職掌如下：</w:t>
      </w:r>
    </w:p>
    <w:p w:rsidR="00512C64" w:rsidRPr="0019148E" w:rsidRDefault="00512C64" w:rsidP="0019148E">
      <w:pPr>
        <w:ind w:firstLineChars="232" w:firstLine="566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一、研訂及決議本校品德教育實施計畫。</w:t>
      </w:r>
    </w:p>
    <w:p w:rsidR="00512C64" w:rsidRPr="0019148E" w:rsidRDefault="00512C64" w:rsidP="0019148E">
      <w:pPr>
        <w:ind w:firstLineChars="232" w:firstLine="566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二、研訂及決議本校品德教育核心議題。</w:t>
      </w:r>
    </w:p>
    <w:p w:rsidR="00512C64" w:rsidRPr="0019148E" w:rsidRDefault="00512C64" w:rsidP="0019148E">
      <w:pPr>
        <w:ind w:firstLineChars="232" w:firstLine="566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三、推動本校品德教育各項活動。</w:t>
      </w:r>
    </w:p>
    <w:p w:rsidR="00512C64" w:rsidRPr="0019148E" w:rsidRDefault="00512C64" w:rsidP="0019148E">
      <w:pPr>
        <w:ind w:firstLineChars="232" w:firstLine="566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四、本校學生品德楷模遴選。</w:t>
      </w:r>
    </w:p>
    <w:p w:rsidR="00512C64" w:rsidRPr="0019148E" w:rsidRDefault="00512C64" w:rsidP="0019148E">
      <w:pPr>
        <w:ind w:firstLineChars="232" w:firstLine="566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五、本校品德教育推行成效檢核。</w:t>
      </w:r>
    </w:p>
    <w:p w:rsidR="00512C64" w:rsidRPr="0019148E" w:rsidRDefault="00512C64" w:rsidP="0019148E">
      <w:pPr>
        <w:spacing w:beforeLines="50" w:before="120"/>
        <w:ind w:left="976" w:hangingChars="400" w:hanging="976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第</w:t>
      </w:r>
      <w:r w:rsidR="0019148E">
        <w:rPr>
          <w:rFonts w:ascii="標楷體" w:eastAsia="標楷體" w:hAnsi="標楷體" w:hint="eastAsia"/>
          <w:spacing w:val="2"/>
          <w:szCs w:val="24"/>
        </w:rPr>
        <w:t>3</w:t>
      </w:r>
      <w:r w:rsidRPr="0019148E">
        <w:rPr>
          <w:rFonts w:ascii="標楷體" w:eastAsia="標楷體" w:hAnsi="標楷體" w:hint="eastAsia"/>
          <w:spacing w:val="2"/>
          <w:szCs w:val="24"/>
        </w:rPr>
        <w:t>條</w:t>
      </w:r>
      <w:r w:rsidRPr="0019148E">
        <w:rPr>
          <w:rFonts w:ascii="標楷體" w:eastAsia="標楷體" w:hAnsi="標楷體"/>
          <w:spacing w:val="2"/>
          <w:szCs w:val="24"/>
        </w:rPr>
        <w:t xml:space="preserve">  </w:t>
      </w:r>
      <w:r w:rsidRPr="0019148E">
        <w:rPr>
          <w:rFonts w:ascii="標楷體" w:eastAsia="標楷體" w:hAnsi="標楷體" w:hint="eastAsia"/>
          <w:spacing w:val="2"/>
          <w:szCs w:val="24"/>
        </w:rPr>
        <w:t>本會置主任委員及副主任委員各</w:t>
      </w:r>
      <w:r w:rsidRPr="0019148E">
        <w:rPr>
          <w:rFonts w:ascii="標楷體" w:eastAsia="標楷體" w:hAnsi="標楷體"/>
          <w:spacing w:val="2"/>
          <w:szCs w:val="24"/>
        </w:rPr>
        <w:t>1</w:t>
      </w:r>
      <w:r w:rsidRPr="0019148E">
        <w:rPr>
          <w:rFonts w:ascii="標楷體" w:eastAsia="標楷體" w:hAnsi="標楷體" w:hint="eastAsia"/>
          <w:spacing w:val="2"/>
          <w:szCs w:val="24"/>
        </w:rPr>
        <w:t>人，由校長及副校長兼任，並置委員若干人，</w:t>
      </w:r>
      <w:r w:rsidR="00702AB9" w:rsidRPr="0019148E">
        <w:rPr>
          <w:rFonts w:ascii="標楷體" w:eastAsia="標楷體" w:hAnsi="標楷體" w:hint="eastAsia"/>
          <w:spacing w:val="2"/>
          <w:szCs w:val="24"/>
        </w:rPr>
        <w:t>(副)</w:t>
      </w:r>
      <w:r w:rsidRPr="0019148E">
        <w:rPr>
          <w:rFonts w:ascii="標楷體" w:eastAsia="標楷體" w:hAnsi="標楷體" w:hint="eastAsia"/>
          <w:spacing w:val="2"/>
          <w:szCs w:val="24"/>
        </w:rPr>
        <w:t>學務長擔任執行秘書，委員由下列人員組成：</w:t>
      </w:r>
    </w:p>
    <w:p w:rsidR="00512C64" w:rsidRPr="0019148E" w:rsidRDefault="00512C64" w:rsidP="0019148E">
      <w:pPr>
        <w:ind w:left="1077" w:hanging="510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一、</w:t>
      </w:r>
      <w:r w:rsidR="009B11A9" w:rsidRPr="0019148E">
        <w:rPr>
          <w:rFonts w:ascii="標楷體" w:eastAsia="標楷體" w:hAnsi="標楷體" w:hint="eastAsia"/>
          <w:spacing w:val="2"/>
          <w:szCs w:val="24"/>
        </w:rPr>
        <w:t>行政(教、學、總及軍訓室)與</w:t>
      </w:r>
      <w:r w:rsidRPr="0019148E">
        <w:rPr>
          <w:rFonts w:ascii="標楷體" w:eastAsia="標楷體" w:hAnsi="標楷體" w:hint="eastAsia"/>
          <w:spacing w:val="2"/>
          <w:szCs w:val="24"/>
        </w:rPr>
        <w:t>學術</w:t>
      </w:r>
      <w:r w:rsidR="009B11A9" w:rsidRPr="0019148E">
        <w:rPr>
          <w:rFonts w:ascii="標楷體" w:eastAsia="標楷體" w:hAnsi="標楷體" w:hint="eastAsia"/>
          <w:spacing w:val="2"/>
          <w:szCs w:val="24"/>
        </w:rPr>
        <w:t>單位</w:t>
      </w:r>
      <w:r w:rsidR="000115F4" w:rsidRPr="0019148E">
        <w:rPr>
          <w:rFonts w:ascii="標楷體" w:eastAsia="標楷體" w:hAnsi="標楷體" w:hint="eastAsia"/>
          <w:spacing w:val="2"/>
          <w:szCs w:val="24"/>
        </w:rPr>
        <w:t>正、副</w:t>
      </w:r>
      <w:r w:rsidRPr="0019148E">
        <w:rPr>
          <w:rFonts w:ascii="標楷體" w:eastAsia="標楷體" w:hAnsi="標楷體" w:hint="eastAsia"/>
          <w:spacing w:val="2"/>
          <w:szCs w:val="24"/>
        </w:rPr>
        <w:t>一級主管。</w:t>
      </w:r>
    </w:p>
    <w:p w:rsidR="00512C64" w:rsidRPr="0019148E" w:rsidRDefault="00512C64" w:rsidP="0019148E">
      <w:pPr>
        <w:widowControl/>
        <w:ind w:left="1077" w:hanging="510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二、學務處二級</w:t>
      </w:r>
      <w:r w:rsidR="00702AB9" w:rsidRPr="0019148E">
        <w:rPr>
          <w:rFonts w:ascii="標楷體" w:eastAsia="標楷體" w:hAnsi="標楷體" w:hint="eastAsia"/>
          <w:spacing w:val="2"/>
          <w:szCs w:val="24"/>
        </w:rPr>
        <w:t>(副)</w:t>
      </w:r>
      <w:r w:rsidRPr="0019148E">
        <w:rPr>
          <w:rFonts w:ascii="標楷體" w:eastAsia="標楷體" w:hAnsi="標楷體" w:hint="eastAsia"/>
          <w:spacing w:val="2"/>
          <w:szCs w:val="24"/>
        </w:rPr>
        <w:t>主管、教務處課務組</w:t>
      </w:r>
      <w:r w:rsidR="00702AB9" w:rsidRPr="0019148E">
        <w:rPr>
          <w:rFonts w:ascii="標楷體" w:eastAsia="標楷體" w:hAnsi="標楷體" w:hint="eastAsia"/>
          <w:spacing w:val="2"/>
          <w:szCs w:val="24"/>
        </w:rPr>
        <w:t>(副)</w:t>
      </w:r>
      <w:r w:rsidRPr="0019148E">
        <w:rPr>
          <w:rFonts w:ascii="標楷體" w:eastAsia="標楷體" w:hAnsi="標楷體" w:hint="eastAsia"/>
          <w:spacing w:val="2"/>
          <w:szCs w:val="24"/>
        </w:rPr>
        <w:t>組長及軍訓教官。</w:t>
      </w:r>
    </w:p>
    <w:p w:rsidR="00512C64" w:rsidRPr="0019148E" w:rsidRDefault="00512C64" w:rsidP="0019148E">
      <w:pPr>
        <w:widowControl/>
        <w:ind w:left="1077" w:hanging="510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三、學生代表若干人：由學生會會長、品德相關社團社長推派</w:t>
      </w:r>
      <w:r w:rsidRPr="0019148E">
        <w:rPr>
          <w:rFonts w:ascii="標楷體" w:eastAsia="標楷體" w:hAnsi="標楷體"/>
          <w:spacing w:val="2"/>
          <w:szCs w:val="24"/>
        </w:rPr>
        <w:t>1-2</w:t>
      </w:r>
      <w:r w:rsidRPr="0019148E">
        <w:rPr>
          <w:rFonts w:ascii="標楷體" w:eastAsia="標楷體" w:hAnsi="標楷體" w:hint="eastAsia"/>
          <w:spacing w:val="2"/>
          <w:szCs w:val="24"/>
        </w:rPr>
        <w:t>人擔任。</w:t>
      </w:r>
    </w:p>
    <w:p w:rsidR="00512C64" w:rsidRPr="0019148E" w:rsidRDefault="00512C64" w:rsidP="0019148E">
      <w:pPr>
        <w:widowControl/>
        <w:ind w:left="1077" w:hanging="510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四、</w:t>
      </w:r>
      <w:r w:rsidR="009A50F5" w:rsidRPr="0019148E">
        <w:rPr>
          <w:rFonts w:ascii="標楷體" w:eastAsia="標楷體" w:hAnsi="標楷體" w:hint="eastAsia"/>
          <w:spacing w:val="2"/>
          <w:szCs w:val="24"/>
        </w:rPr>
        <w:t>為有效運作，本會各校區每學期開會一次為原則，其委員會依前</w:t>
      </w:r>
      <w:r w:rsidR="002105D4" w:rsidRPr="0019148E">
        <w:rPr>
          <w:rFonts w:ascii="標楷體" w:eastAsia="標楷體" w:hAnsi="標楷體" w:hint="eastAsia"/>
          <w:spacing w:val="2"/>
          <w:szCs w:val="24"/>
        </w:rPr>
        <w:t>三</w:t>
      </w:r>
      <w:r w:rsidR="009A50F5" w:rsidRPr="0019148E">
        <w:rPr>
          <w:rFonts w:ascii="標楷體" w:eastAsia="標楷體" w:hAnsi="標楷體" w:hint="eastAsia"/>
          <w:spacing w:val="2"/>
          <w:szCs w:val="24"/>
        </w:rPr>
        <w:t>款各自組成並奉校長核定後運作，如有重大議案得召開跨校區會議。</w:t>
      </w:r>
    </w:p>
    <w:p w:rsidR="00512C64" w:rsidRPr="0019148E" w:rsidRDefault="00512C64" w:rsidP="0019148E">
      <w:pPr>
        <w:spacing w:beforeLines="50" w:before="120"/>
        <w:ind w:left="1219" w:hanging="1219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第</w:t>
      </w:r>
      <w:r w:rsidR="0019148E">
        <w:rPr>
          <w:rFonts w:ascii="標楷體" w:eastAsia="標楷體" w:hAnsi="標楷體" w:hint="eastAsia"/>
          <w:spacing w:val="2"/>
          <w:szCs w:val="24"/>
        </w:rPr>
        <w:t>4</w:t>
      </w:r>
      <w:r w:rsidRPr="0019148E">
        <w:rPr>
          <w:rFonts w:ascii="標楷體" w:eastAsia="標楷體" w:hAnsi="標楷體" w:hint="eastAsia"/>
          <w:spacing w:val="2"/>
          <w:szCs w:val="24"/>
        </w:rPr>
        <w:t>條</w:t>
      </w:r>
      <w:r w:rsidR="0019148E" w:rsidRPr="0019148E">
        <w:rPr>
          <w:rFonts w:ascii="標楷體" w:eastAsia="標楷體" w:hAnsi="標楷體" w:hint="eastAsia"/>
          <w:spacing w:val="2"/>
          <w:szCs w:val="24"/>
        </w:rPr>
        <w:t xml:space="preserve">  </w:t>
      </w:r>
      <w:r w:rsidRPr="0019148E">
        <w:rPr>
          <w:rFonts w:ascii="標楷體" w:eastAsia="標楷體" w:hAnsi="標楷體" w:hint="eastAsia"/>
          <w:spacing w:val="2"/>
          <w:szCs w:val="24"/>
        </w:rPr>
        <w:t>本會委員均為無給職，由校長聘</w:t>
      </w:r>
      <w:r w:rsidR="008A429F" w:rsidRPr="0019148E">
        <w:rPr>
          <w:rFonts w:ascii="標楷體" w:eastAsia="標楷體" w:hAnsi="標楷體" w:hint="eastAsia"/>
          <w:spacing w:val="2"/>
          <w:szCs w:val="24"/>
        </w:rPr>
        <w:t>任</w:t>
      </w:r>
      <w:r w:rsidRPr="0019148E">
        <w:rPr>
          <w:rFonts w:ascii="標楷體" w:eastAsia="標楷體" w:hAnsi="標楷體" w:hint="eastAsia"/>
          <w:spacing w:val="2"/>
          <w:szCs w:val="24"/>
        </w:rPr>
        <w:t>之。</w:t>
      </w:r>
    </w:p>
    <w:p w:rsidR="00512C64" w:rsidRPr="0019148E" w:rsidRDefault="00512C64" w:rsidP="0019148E">
      <w:pPr>
        <w:spacing w:beforeLines="50" w:before="120"/>
        <w:ind w:left="1219" w:hanging="1219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第</w:t>
      </w:r>
      <w:r w:rsidR="0019148E">
        <w:rPr>
          <w:rFonts w:ascii="標楷體" w:eastAsia="標楷體" w:hAnsi="標楷體" w:hint="eastAsia"/>
          <w:spacing w:val="2"/>
          <w:szCs w:val="24"/>
        </w:rPr>
        <w:t>5</w:t>
      </w:r>
      <w:r w:rsidRPr="0019148E">
        <w:rPr>
          <w:rFonts w:ascii="標楷體" w:eastAsia="標楷體" w:hAnsi="標楷體" w:hint="eastAsia"/>
          <w:spacing w:val="2"/>
          <w:szCs w:val="24"/>
        </w:rPr>
        <w:t>條</w:t>
      </w:r>
      <w:r w:rsidR="0019148E" w:rsidRPr="0019148E">
        <w:rPr>
          <w:rFonts w:ascii="標楷體" w:eastAsia="標楷體" w:hAnsi="標楷體" w:hint="eastAsia"/>
          <w:spacing w:val="2"/>
          <w:szCs w:val="24"/>
        </w:rPr>
        <w:t xml:space="preserve">  </w:t>
      </w:r>
      <w:r w:rsidRPr="0019148E">
        <w:rPr>
          <w:rFonts w:ascii="標楷體" w:eastAsia="標楷體" w:hAnsi="標楷體" w:hint="eastAsia"/>
          <w:spacing w:val="2"/>
          <w:szCs w:val="24"/>
        </w:rPr>
        <w:t>本會開會時主席由主任</w:t>
      </w:r>
      <w:r w:rsidRPr="0019148E">
        <w:rPr>
          <w:rFonts w:ascii="標楷體" w:eastAsia="標楷體" w:hAnsi="標楷體" w:hint="eastAsia"/>
          <w:color w:val="000000" w:themeColor="text1"/>
          <w:spacing w:val="2"/>
          <w:szCs w:val="24"/>
        </w:rPr>
        <w:t>或副主任</w:t>
      </w:r>
      <w:r w:rsidRPr="0019148E">
        <w:rPr>
          <w:rFonts w:ascii="標楷體" w:eastAsia="標楷體" w:hAnsi="標楷體" w:hint="eastAsia"/>
          <w:spacing w:val="2"/>
          <w:szCs w:val="24"/>
        </w:rPr>
        <w:t>委員擔任，若無法出席時由委員互選</w:t>
      </w:r>
      <w:r w:rsidR="00750BEB" w:rsidRPr="0019148E">
        <w:rPr>
          <w:rFonts w:ascii="標楷體" w:eastAsia="標楷體" w:hAnsi="標楷體" w:hint="eastAsia"/>
          <w:spacing w:val="2"/>
          <w:szCs w:val="24"/>
        </w:rPr>
        <w:t>之</w:t>
      </w:r>
      <w:r w:rsidRPr="0019148E">
        <w:rPr>
          <w:rFonts w:ascii="標楷體" w:eastAsia="標楷體" w:hAnsi="標楷體" w:hint="eastAsia"/>
          <w:spacing w:val="2"/>
          <w:szCs w:val="24"/>
        </w:rPr>
        <w:t>。</w:t>
      </w:r>
    </w:p>
    <w:p w:rsidR="00750BEB" w:rsidRPr="0019148E" w:rsidRDefault="00512C64" w:rsidP="0019148E">
      <w:pPr>
        <w:spacing w:beforeLines="50" w:before="120"/>
        <w:ind w:left="993" w:hanging="993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第</w:t>
      </w:r>
      <w:r w:rsidR="0019148E">
        <w:rPr>
          <w:rFonts w:ascii="標楷體" w:eastAsia="標楷體" w:hAnsi="標楷體" w:hint="eastAsia"/>
          <w:spacing w:val="2"/>
          <w:szCs w:val="24"/>
        </w:rPr>
        <w:t>6</w:t>
      </w:r>
      <w:r w:rsidRPr="0019148E">
        <w:rPr>
          <w:rFonts w:ascii="標楷體" w:eastAsia="標楷體" w:hAnsi="標楷體" w:hint="eastAsia"/>
          <w:spacing w:val="2"/>
          <w:szCs w:val="24"/>
        </w:rPr>
        <w:t>條</w:t>
      </w:r>
      <w:r w:rsidRPr="0019148E">
        <w:rPr>
          <w:rFonts w:ascii="標楷體" w:eastAsia="標楷體" w:hAnsi="標楷體"/>
          <w:spacing w:val="2"/>
          <w:szCs w:val="24"/>
        </w:rPr>
        <w:t xml:space="preserve">  </w:t>
      </w:r>
      <w:r w:rsidR="00750BEB" w:rsidRPr="0019148E">
        <w:rPr>
          <w:rFonts w:ascii="標楷體" w:eastAsia="標楷體" w:hAnsi="標楷體" w:hint="eastAsia"/>
          <w:spacing w:val="2"/>
          <w:szCs w:val="24"/>
        </w:rPr>
        <w:t>本會視業務之需要，隨時召開會議，開會應有各</w:t>
      </w:r>
      <w:r w:rsidR="00702AB9" w:rsidRPr="0019148E">
        <w:rPr>
          <w:rFonts w:ascii="標楷體" w:eastAsia="標楷體" w:hAnsi="標楷體" w:hint="eastAsia"/>
          <w:spacing w:val="2"/>
          <w:szCs w:val="24"/>
        </w:rPr>
        <w:t>自</w:t>
      </w:r>
      <w:r w:rsidR="00750BEB" w:rsidRPr="0019148E">
        <w:rPr>
          <w:rFonts w:ascii="標楷體" w:eastAsia="標楷體" w:hAnsi="標楷體" w:hint="eastAsia"/>
          <w:spacing w:val="2"/>
          <w:szCs w:val="24"/>
        </w:rPr>
        <w:t>校區委員會二分之一以上委員出席始得開會，跨校區會議出席人數亦同比例，其決議以出席委員過半數為通過。委員因故不能出席會議時，不得委託代理。</w:t>
      </w:r>
    </w:p>
    <w:p w:rsidR="00512C64" w:rsidRPr="0019148E" w:rsidRDefault="00512C64" w:rsidP="0019148E">
      <w:pPr>
        <w:spacing w:beforeLines="50" w:before="120"/>
        <w:ind w:left="1219" w:hanging="1219"/>
        <w:rPr>
          <w:rFonts w:ascii="標楷體" w:eastAsia="標楷體" w:hAnsi="標楷體"/>
          <w:spacing w:val="2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第</w:t>
      </w:r>
      <w:r w:rsidR="0019148E">
        <w:rPr>
          <w:rFonts w:ascii="標楷體" w:eastAsia="標楷體" w:hAnsi="標楷體" w:hint="eastAsia"/>
          <w:spacing w:val="2"/>
          <w:szCs w:val="24"/>
        </w:rPr>
        <w:t>7</w:t>
      </w:r>
      <w:r w:rsidRPr="0019148E">
        <w:rPr>
          <w:rFonts w:ascii="標楷體" w:eastAsia="標楷體" w:hAnsi="標楷體" w:hint="eastAsia"/>
          <w:spacing w:val="2"/>
          <w:szCs w:val="24"/>
        </w:rPr>
        <w:t>條</w:t>
      </w:r>
      <w:r w:rsidRPr="0019148E">
        <w:rPr>
          <w:rFonts w:ascii="標楷體" w:eastAsia="標楷體" w:hAnsi="標楷體"/>
          <w:spacing w:val="2"/>
          <w:szCs w:val="24"/>
        </w:rPr>
        <w:t xml:space="preserve">  </w:t>
      </w:r>
      <w:r w:rsidRPr="0019148E">
        <w:rPr>
          <w:rFonts w:ascii="標楷體" w:eastAsia="標楷體" w:hAnsi="標楷體" w:hint="eastAsia"/>
          <w:spacing w:val="2"/>
          <w:szCs w:val="24"/>
        </w:rPr>
        <w:t>本會召開會議時，得邀請其他與議題有關之單位主管及人員列席。</w:t>
      </w:r>
    </w:p>
    <w:p w:rsidR="00512C64" w:rsidRPr="0019148E" w:rsidRDefault="00512C64" w:rsidP="0019148E">
      <w:pPr>
        <w:spacing w:beforeLines="50" w:before="120"/>
        <w:ind w:left="1219" w:hanging="1219"/>
        <w:rPr>
          <w:rFonts w:ascii="標楷體" w:eastAsia="標楷體" w:hAnsi="標楷體"/>
          <w:szCs w:val="24"/>
        </w:rPr>
      </w:pPr>
      <w:r w:rsidRPr="0019148E">
        <w:rPr>
          <w:rFonts w:ascii="標楷體" w:eastAsia="標楷體" w:hAnsi="標楷體" w:hint="eastAsia"/>
          <w:spacing w:val="2"/>
          <w:szCs w:val="24"/>
        </w:rPr>
        <w:t>第</w:t>
      </w:r>
      <w:r w:rsidR="0019148E">
        <w:rPr>
          <w:rFonts w:ascii="標楷體" w:eastAsia="標楷體" w:hAnsi="標楷體" w:hint="eastAsia"/>
          <w:spacing w:val="2"/>
          <w:szCs w:val="24"/>
        </w:rPr>
        <w:t>8</w:t>
      </w:r>
      <w:r w:rsidRPr="0019148E">
        <w:rPr>
          <w:rFonts w:ascii="標楷體" w:eastAsia="標楷體" w:hAnsi="標楷體" w:hint="eastAsia"/>
          <w:spacing w:val="2"/>
          <w:szCs w:val="24"/>
        </w:rPr>
        <w:t>條</w:t>
      </w:r>
      <w:r w:rsidR="0019148E" w:rsidRPr="0019148E">
        <w:rPr>
          <w:rFonts w:ascii="標楷體" w:eastAsia="標楷體" w:hAnsi="標楷體" w:hint="eastAsia"/>
          <w:spacing w:val="2"/>
          <w:szCs w:val="24"/>
        </w:rPr>
        <w:t xml:space="preserve">  </w:t>
      </w:r>
      <w:r w:rsidRPr="0019148E">
        <w:rPr>
          <w:rFonts w:ascii="標楷體" w:eastAsia="標楷體" w:hAnsi="標楷體" w:hint="eastAsia"/>
          <w:spacing w:val="2"/>
          <w:szCs w:val="24"/>
        </w:rPr>
        <w:t>本要點經</w:t>
      </w:r>
      <w:r w:rsidRPr="0019148E">
        <w:rPr>
          <w:rFonts w:ascii="標楷體" w:eastAsia="標楷體" w:hAnsi="標楷體" w:hint="eastAsia"/>
          <w:color w:val="000000" w:themeColor="text1"/>
          <w:spacing w:val="2"/>
          <w:szCs w:val="24"/>
        </w:rPr>
        <w:t>學生事務</w:t>
      </w:r>
      <w:r w:rsidRPr="0019148E">
        <w:rPr>
          <w:rFonts w:ascii="標楷體" w:eastAsia="標楷體" w:hAnsi="標楷體" w:hint="eastAsia"/>
          <w:spacing w:val="2"/>
          <w:szCs w:val="24"/>
        </w:rPr>
        <w:t>會議通過，校長核可後公</w:t>
      </w:r>
      <w:r w:rsidR="00A325AE" w:rsidRPr="0019148E">
        <w:rPr>
          <w:rFonts w:ascii="標楷體" w:eastAsia="標楷體" w:hAnsi="標楷體" w:hint="eastAsia"/>
          <w:spacing w:val="2"/>
          <w:szCs w:val="24"/>
        </w:rPr>
        <w:t>告</w:t>
      </w:r>
      <w:r w:rsidRPr="0019148E">
        <w:rPr>
          <w:rFonts w:ascii="標楷體" w:eastAsia="標楷體" w:hAnsi="標楷體" w:hint="eastAsia"/>
          <w:spacing w:val="2"/>
          <w:szCs w:val="24"/>
        </w:rPr>
        <w:t>實施，修正時亦同。</w:t>
      </w:r>
    </w:p>
    <w:sectPr w:rsidR="00512C64" w:rsidRPr="0019148E" w:rsidSect="0019148E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90" w:rsidRDefault="00302490" w:rsidP="00116C34">
      <w:r>
        <w:separator/>
      </w:r>
    </w:p>
  </w:endnote>
  <w:endnote w:type="continuationSeparator" w:id="0">
    <w:p w:rsidR="00302490" w:rsidRDefault="00302490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90" w:rsidRDefault="00302490" w:rsidP="00116C34">
      <w:r>
        <w:separator/>
      </w:r>
    </w:p>
  </w:footnote>
  <w:footnote w:type="continuationSeparator" w:id="0">
    <w:p w:rsidR="00302490" w:rsidRDefault="00302490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53E"/>
    <w:multiLevelType w:val="hybridMultilevel"/>
    <w:tmpl w:val="29A06B8C"/>
    <w:lvl w:ilvl="0" w:tplc="93D84124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5A130B8"/>
    <w:multiLevelType w:val="hybridMultilevel"/>
    <w:tmpl w:val="11B6DC48"/>
    <w:lvl w:ilvl="0" w:tplc="5FC45474">
      <w:start w:val="1"/>
      <w:numFmt w:val="taiwaneseCountingThousand"/>
      <w:lvlText w:val="第%1條"/>
      <w:lvlJc w:val="left"/>
      <w:pPr>
        <w:ind w:left="1080" w:hanging="10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223510"/>
    <w:multiLevelType w:val="hybridMultilevel"/>
    <w:tmpl w:val="278EC39E"/>
    <w:lvl w:ilvl="0" w:tplc="F3CA3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14E698F"/>
    <w:multiLevelType w:val="hybridMultilevel"/>
    <w:tmpl w:val="372CE12E"/>
    <w:lvl w:ilvl="0" w:tplc="718A42E2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4">
    <w:nsid w:val="2165538A"/>
    <w:multiLevelType w:val="singleLevel"/>
    <w:tmpl w:val="5EF2C810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2F1E4F85"/>
    <w:multiLevelType w:val="hybridMultilevel"/>
    <w:tmpl w:val="A46E99DA"/>
    <w:lvl w:ilvl="0" w:tplc="123CCA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2482CC3"/>
    <w:multiLevelType w:val="hybridMultilevel"/>
    <w:tmpl w:val="01D6AAB8"/>
    <w:lvl w:ilvl="0" w:tplc="7C52DF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62A30F6"/>
    <w:multiLevelType w:val="singleLevel"/>
    <w:tmpl w:val="E54AF57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36FA50B0"/>
    <w:multiLevelType w:val="hybridMultilevel"/>
    <w:tmpl w:val="4E267010"/>
    <w:lvl w:ilvl="0" w:tplc="6A92E0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7993432"/>
    <w:multiLevelType w:val="hybridMultilevel"/>
    <w:tmpl w:val="C422029C"/>
    <w:lvl w:ilvl="0" w:tplc="55DA19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23C2F33"/>
    <w:multiLevelType w:val="hybridMultilevel"/>
    <w:tmpl w:val="80B2917A"/>
    <w:lvl w:ilvl="0" w:tplc="6AF83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2ED3426"/>
    <w:multiLevelType w:val="hybridMultilevel"/>
    <w:tmpl w:val="1108E6AE"/>
    <w:lvl w:ilvl="0" w:tplc="5E263A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C5925AA"/>
    <w:multiLevelType w:val="hybridMultilevel"/>
    <w:tmpl w:val="A11E8B68"/>
    <w:lvl w:ilvl="0" w:tplc="C0646EBC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3">
    <w:nsid w:val="4D3B1894"/>
    <w:multiLevelType w:val="hybridMultilevel"/>
    <w:tmpl w:val="726AD176"/>
    <w:lvl w:ilvl="0" w:tplc="2E7E15A8">
      <w:start w:val="1"/>
      <w:numFmt w:val="taiwaneseCountingThousand"/>
      <w:lvlText w:val="%1、"/>
      <w:lvlJc w:val="left"/>
      <w:pPr>
        <w:tabs>
          <w:tab w:val="num" w:pos="1260"/>
        </w:tabs>
        <w:ind w:left="1260" w:hanging="1080"/>
      </w:pPr>
      <w:rPr>
        <w:rFonts w:ascii="標楷體" w:eastAsia="標楷體" w:hAnsi="標楷體" w:cs="Times New Roman"/>
      </w:rPr>
    </w:lvl>
    <w:lvl w:ilvl="1" w:tplc="29CCD9C2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4">
    <w:nsid w:val="54493E2D"/>
    <w:multiLevelType w:val="hybridMultilevel"/>
    <w:tmpl w:val="13BEE10E"/>
    <w:lvl w:ilvl="0" w:tplc="5EEACE4C">
      <w:start w:val="1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0B30632"/>
    <w:multiLevelType w:val="singleLevel"/>
    <w:tmpl w:val="FA34671E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>
    <w:nsid w:val="61C47801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17">
    <w:nsid w:val="64525AF7"/>
    <w:multiLevelType w:val="hybridMultilevel"/>
    <w:tmpl w:val="60D2D844"/>
    <w:lvl w:ilvl="0" w:tplc="651C4F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95C379A"/>
    <w:multiLevelType w:val="hybridMultilevel"/>
    <w:tmpl w:val="A502F1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A8301D0"/>
    <w:multiLevelType w:val="hybridMultilevel"/>
    <w:tmpl w:val="F9E445FA"/>
    <w:lvl w:ilvl="0" w:tplc="AC282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52B3B3A"/>
    <w:multiLevelType w:val="singleLevel"/>
    <w:tmpl w:val="E54AF57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76D7762D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22">
    <w:nsid w:val="7EB64EF3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num w:numId="1">
    <w:abstractNumId w:val="20"/>
  </w:num>
  <w:num w:numId="2">
    <w:abstractNumId w:val="4"/>
    <w:lvlOverride w:ilvl="0">
      <w:lvl w:ilvl="0">
        <w:start w:val="4"/>
        <w:numFmt w:val="decimal"/>
        <w:lvlText w:val="%1."/>
        <w:legacy w:legacy="1" w:legacySpace="0" w:legacyIndent="180"/>
        <w:lvlJc w:val="left"/>
        <w:pPr>
          <w:ind w:left="180" w:hanging="18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">
    <w:abstractNumId w:val="15"/>
  </w:num>
  <w:num w:numId="4">
    <w:abstractNumId w:val="7"/>
  </w:num>
  <w:num w:numId="5">
    <w:abstractNumId w:val="22"/>
  </w:num>
  <w:num w:numId="6">
    <w:abstractNumId w:val="16"/>
  </w:num>
  <w:num w:numId="7">
    <w:abstractNumId w:val="21"/>
  </w:num>
  <w:num w:numId="8">
    <w:abstractNumId w:val="10"/>
  </w:num>
  <w:num w:numId="9">
    <w:abstractNumId w:val="17"/>
  </w:num>
  <w:num w:numId="10">
    <w:abstractNumId w:val="18"/>
  </w:num>
  <w:num w:numId="11">
    <w:abstractNumId w:val="6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3"/>
  </w:num>
  <w:num w:numId="17">
    <w:abstractNumId w:val="5"/>
  </w:num>
  <w:num w:numId="18">
    <w:abstractNumId w:val="19"/>
  </w:num>
  <w:num w:numId="19">
    <w:abstractNumId w:val="9"/>
  </w:num>
  <w:num w:numId="20">
    <w:abstractNumId w:val="2"/>
  </w:num>
  <w:num w:numId="21">
    <w:abstractNumId w:val="13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115F4"/>
    <w:rsid w:val="00020BC6"/>
    <w:rsid w:val="00021C7E"/>
    <w:rsid w:val="00022643"/>
    <w:rsid w:val="00046A06"/>
    <w:rsid w:val="00063D3B"/>
    <w:rsid w:val="00077329"/>
    <w:rsid w:val="00081DBE"/>
    <w:rsid w:val="000B3E92"/>
    <w:rsid w:val="000E3E00"/>
    <w:rsid w:val="00116C34"/>
    <w:rsid w:val="00153C8E"/>
    <w:rsid w:val="0019148E"/>
    <w:rsid w:val="001D0285"/>
    <w:rsid w:val="001F24C8"/>
    <w:rsid w:val="002105D4"/>
    <w:rsid w:val="00253744"/>
    <w:rsid w:val="00264A78"/>
    <w:rsid w:val="002A555C"/>
    <w:rsid w:val="002B21DA"/>
    <w:rsid w:val="002B5705"/>
    <w:rsid w:val="00302490"/>
    <w:rsid w:val="00326FCB"/>
    <w:rsid w:val="003530C8"/>
    <w:rsid w:val="00372C11"/>
    <w:rsid w:val="00385333"/>
    <w:rsid w:val="003E5CA7"/>
    <w:rsid w:val="003F1B47"/>
    <w:rsid w:val="00466F6C"/>
    <w:rsid w:val="00477F1D"/>
    <w:rsid w:val="00481144"/>
    <w:rsid w:val="00484B03"/>
    <w:rsid w:val="004A3FDE"/>
    <w:rsid w:val="004D1213"/>
    <w:rsid w:val="005056FD"/>
    <w:rsid w:val="00512C64"/>
    <w:rsid w:val="0058252F"/>
    <w:rsid w:val="005A6CF4"/>
    <w:rsid w:val="005B1D64"/>
    <w:rsid w:val="005E043D"/>
    <w:rsid w:val="005F465E"/>
    <w:rsid w:val="00607775"/>
    <w:rsid w:val="00615BF6"/>
    <w:rsid w:val="00630AC1"/>
    <w:rsid w:val="0063753A"/>
    <w:rsid w:val="00662E75"/>
    <w:rsid w:val="00677578"/>
    <w:rsid w:val="0070216D"/>
    <w:rsid w:val="00702AB9"/>
    <w:rsid w:val="00711E9E"/>
    <w:rsid w:val="00720F9F"/>
    <w:rsid w:val="0073716D"/>
    <w:rsid w:val="00750BEB"/>
    <w:rsid w:val="0076093F"/>
    <w:rsid w:val="007B00F5"/>
    <w:rsid w:val="007C2D89"/>
    <w:rsid w:val="007F1027"/>
    <w:rsid w:val="008235FF"/>
    <w:rsid w:val="00842676"/>
    <w:rsid w:val="00844086"/>
    <w:rsid w:val="0086562B"/>
    <w:rsid w:val="008A429F"/>
    <w:rsid w:val="008A7F53"/>
    <w:rsid w:val="008F7538"/>
    <w:rsid w:val="00910F3D"/>
    <w:rsid w:val="00944D8E"/>
    <w:rsid w:val="00951577"/>
    <w:rsid w:val="00986D62"/>
    <w:rsid w:val="009A2ED0"/>
    <w:rsid w:val="009A50F5"/>
    <w:rsid w:val="009B11A9"/>
    <w:rsid w:val="009B6786"/>
    <w:rsid w:val="009C32CE"/>
    <w:rsid w:val="009E1984"/>
    <w:rsid w:val="009E5E5D"/>
    <w:rsid w:val="009F5495"/>
    <w:rsid w:val="00A319BF"/>
    <w:rsid w:val="00A325AE"/>
    <w:rsid w:val="00A7068C"/>
    <w:rsid w:val="00B0230C"/>
    <w:rsid w:val="00B63348"/>
    <w:rsid w:val="00B74E15"/>
    <w:rsid w:val="00BD2DAD"/>
    <w:rsid w:val="00BE3232"/>
    <w:rsid w:val="00C20667"/>
    <w:rsid w:val="00CE1CF9"/>
    <w:rsid w:val="00D273C6"/>
    <w:rsid w:val="00D31781"/>
    <w:rsid w:val="00D56688"/>
    <w:rsid w:val="00D66376"/>
    <w:rsid w:val="00DB33DB"/>
    <w:rsid w:val="00E2184E"/>
    <w:rsid w:val="00E32DA7"/>
    <w:rsid w:val="00E76970"/>
    <w:rsid w:val="00EC6533"/>
    <w:rsid w:val="00ED4B00"/>
    <w:rsid w:val="00EE390C"/>
    <w:rsid w:val="00EF244E"/>
    <w:rsid w:val="00F31F99"/>
    <w:rsid w:val="00F34BDB"/>
    <w:rsid w:val="00F52819"/>
    <w:rsid w:val="00F544FA"/>
    <w:rsid w:val="00F80053"/>
    <w:rsid w:val="00F84286"/>
    <w:rsid w:val="00F96994"/>
    <w:rsid w:val="00FA1D6D"/>
    <w:rsid w:val="00FA345C"/>
    <w:rsid w:val="00FE0537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FF3AE2"/>
    <w:pPr>
      <w:ind w:leftChars="75" w:left="720" w:hangingChars="225" w:hanging="54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link w:val="a8"/>
    <w:uiPriority w:val="99"/>
    <w:semiHidden/>
    <w:locked/>
    <w:rsid w:val="00FF3AE2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74E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99"/>
    <w:qFormat/>
    <w:rsid w:val="00F544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FF3AE2"/>
    <w:pPr>
      <w:ind w:leftChars="75" w:left="720" w:hangingChars="225" w:hanging="54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link w:val="a8"/>
    <w:uiPriority w:val="99"/>
    <w:semiHidden/>
    <w:locked/>
    <w:rsid w:val="00FF3AE2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74E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99"/>
    <w:qFormat/>
    <w:rsid w:val="00F544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譚仁傑</dc:creator>
  <cp:keywords/>
  <dc:description/>
  <cp:lastModifiedBy>劉怡伶</cp:lastModifiedBy>
  <cp:revision>7</cp:revision>
  <cp:lastPrinted>2014-10-22T03:13:00Z</cp:lastPrinted>
  <dcterms:created xsi:type="dcterms:W3CDTF">2015-09-21T09:43:00Z</dcterms:created>
  <dcterms:modified xsi:type="dcterms:W3CDTF">2015-09-23T01:32:00Z</dcterms:modified>
</cp:coreProperties>
</file>