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E9" w:rsidRPr="00362A7B" w:rsidRDefault="00AB6DE9" w:rsidP="00EC51E7">
      <w:pPr>
        <w:widowControl/>
        <w:spacing w:afterLines="50" w:after="180" w:line="420" w:lineRule="atLeast"/>
        <w:jc w:val="both"/>
        <w:rPr>
          <w:rFonts w:eastAsia="標楷體" w:hint="eastAsia"/>
        </w:rPr>
      </w:pPr>
      <w:r w:rsidRPr="00362A7B">
        <w:rPr>
          <w:rFonts w:eastAsia="標楷體" w:hint="eastAsia"/>
        </w:rPr>
        <w:t>附件二</w:t>
      </w:r>
    </w:p>
    <w:p w:rsidR="00AB6DE9" w:rsidRDefault="00AB6DE9" w:rsidP="00EC51E7">
      <w:pPr>
        <w:widowControl/>
        <w:spacing w:line="440" w:lineRule="exact"/>
        <w:jc w:val="center"/>
        <w:rPr>
          <w:rFonts w:eastAsia="標楷體" w:hint="eastAsia"/>
          <w:b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>康寧</w:t>
      </w:r>
      <w:r w:rsidR="007A0B74">
        <w:rPr>
          <w:rFonts w:eastAsia="標楷體" w:hint="eastAsia"/>
          <w:b/>
          <w:bCs/>
          <w:sz w:val="32"/>
          <w:szCs w:val="32"/>
        </w:rPr>
        <w:t>學校財團法人康寧大學</w:t>
      </w:r>
      <w:r>
        <w:rPr>
          <w:rFonts w:eastAsia="標楷體" w:hint="eastAsia"/>
          <w:b/>
          <w:bCs/>
          <w:sz w:val="32"/>
          <w:szCs w:val="32"/>
        </w:rPr>
        <w:t>開設</w:t>
      </w:r>
      <w:r w:rsidRPr="00302D6C">
        <w:rPr>
          <w:rFonts w:eastAsia="標楷體" w:hint="eastAsia"/>
          <w:b/>
          <w:sz w:val="32"/>
          <w:szCs w:val="32"/>
        </w:rPr>
        <w:t>服務學習</w:t>
      </w:r>
      <w:r>
        <w:rPr>
          <w:rFonts w:eastAsia="標楷體" w:hint="eastAsia"/>
          <w:b/>
          <w:sz w:val="32"/>
          <w:szCs w:val="32"/>
        </w:rPr>
        <w:t>內涵課程</w:t>
      </w:r>
      <w:r w:rsidRPr="00302D6C">
        <w:rPr>
          <w:rFonts w:eastAsia="標楷體" w:hint="eastAsia"/>
          <w:b/>
          <w:sz w:val="32"/>
          <w:szCs w:val="32"/>
        </w:rPr>
        <w:t>申請表</w:t>
      </w:r>
    </w:p>
    <w:p w:rsidR="00AB6DE9" w:rsidRPr="00EC51E7" w:rsidRDefault="00AB6DE9" w:rsidP="00EC51E7">
      <w:pPr>
        <w:widowControl/>
        <w:spacing w:afterLines="50" w:after="180" w:line="480" w:lineRule="exact"/>
        <w:jc w:val="center"/>
        <w:rPr>
          <w:rFonts w:eastAsia="標楷體" w:hint="eastAsia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  <w:u w:val="single"/>
        </w:rPr>
        <w:t xml:space="preserve">  </w:t>
      </w:r>
      <w:r w:rsidR="0018791F">
        <w:rPr>
          <w:rFonts w:eastAsia="標楷體" w:hint="eastAsia"/>
          <w:b/>
          <w:sz w:val="32"/>
          <w:szCs w:val="32"/>
          <w:u w:val="single"/>
        </w:rPr>
        <w:t xml:space="preserve">   </w:t>
      </w:r>
      <w:r w:rsidR="005D10BA">
        <w:rPr>
          <w:rFonts w:eastAsia="標楷體" w:hint="eastAsia"/>
          <w:b/>
          <w:sz w:val="32"/>
          <w:szCs w:val="32"/>
          <w:u w:val="single"/>
        </w:rPr>
        <w:t xml:space="preserve"> </w:t>
      </w:r>
      <w:r>
        <w:rPr>
          <w:rFonts w:eastAsia="標楷體" w:hint="eastAsia"/>
          <w:b/>
          <w:sz w:val="32"/>
          <w:szCs w:val="32"/>
          <w:u w:val="single"/>
        </w:rPr>
        <w:t xml:space="preserve"> </w:t>
      </w:r>
      <w:r>
        <w:rPr>
          <w:rFonts w:eastAsia="標楷體" w:hint="eastAsia"/>
          <w:b/>
          <w:sz w:val="32"/>
          <w:szCs w:val="32"/>
        </w:rPr>
        <w:t>學年度</w:t>
      </w:r>
      <w:r w:rsidRPr="00BA4A40">
        <w:rPr>
          <w:rFonts w:eastAsia="標楷體" w:hint="eastAsia"/>
          <w:b/>
          <w:sz w:val="32"/>
          <w:szCs w:val="32"/>
          <w:u w:val="single"/>
        </w:rPr>
        <w:t xml:space="preserve"> </w:t>
      </w:r>
      <w:r>
        <w:rPr>
          <w:rFonts w:eastAsia="標楷體" w:hint="eastAsia"/>
          <w:b/>
          <w:sz w:val="32"/>
          <w:szCs w:val="32"/>
          <w:u w:val="single"/>
        </w:rPr>
        <w:t xml:space="preserve"> </w:t>
      </w:r>
      <w:r w:rsidR="0018791F">
        <w:rPr>
          <w:rFonts w:eastAsia="標楷體" w:hint="eastAsia"/>
          <w:b/>
          <w:sz w:val="32"/>
          <w:szCs w:val="32"/>
          <w:u w:val="single"/>
        </w:rPr>
        <w:t xml:space="preserve"> </w:t>
      </w:r>
      <w:r w:rsidRPr="00BA4A40">
        <w:rPr>
          <w:rFonts w:eastAsia="標楷體" w:hint="eastAsia"/>
          <w:b/>
          <w:sz w:val="32"/>
          <w:szCs w:val="32"/>
          <w:u w:val="single"/>
        </w:rPr>
        <w:t xml:space="preserve">  </w:t>
      </w:r>
      <w:r>
        <w:rPr>
          <w:rFonts w:eastAsia="標楷體" w:hint="eastAsia"/>
          <w:b/>
          <w:sz w:val="32"/>
          <w:szCs w:val="32"/>
        </w:rPr>
        <w:t>學期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1382"/>
        <w:gridCol w:w="1439"/>
        <w:gridCol w:w="1306"/>
        <w:gridCol w:w="74"/>
        <w:gridCol w:w="1365"/>
        <w:gridCol w:w="230"/>
        <w:gridCol w:w="1390"/>
        <w:gridCol w:w="1980"/>
      </w:tblGrid>
      <w:tr w:rsidR="00AB6DE9" w:rsidRPr="00250463" w:rsidTr="00B559B8">
        <w:trPr>
          <w:trHeight w:val="562"/>
          <w:jc w:val="center"/>
        </w:trPr>
        <w:tc>
          <w:tcPr>
            <w:tcW w:w="1203" w:type="pct"/>
            <w:gridSpan w:val="2"/>
            <w:shd w:val="clear" w:color="auto" w:fill="auto"/>
            <w:vAlign w:val="center"/>
          </w:tcPr>
          <w:p w:rsidR="00AB6DE9" w:rsidRPr="00B559B8" w:rsidRDefault="00AB6DE9" w:rsidP="00B60A2A">
            <w:pPr>
              <w:adjustRightInd w:val="0"/>
              <w:snapToGrid w:val="0"/>
              <w:jc w:val="center"/>
              <w:rPr>
                <w:rFonts w:eastAsia="標楷體" w:hint="eastAsia"/>
                <w:b/>
                <w:sz w:val="26"/>
                <w:szCs w:val="26"/>
              </w:rPr>
            </w:pPr>
            <w:r w:rsidRPr="00B559B8">
              <w:rPr>
                <w:rFonts w:eastAsia="標楷體" w:hint="eastAsia"/>
                <w:b/>
                <w:sz w:val="26"/>
                <w:szCs w:val="26"/>
              </w:rPr>
              <w:t>開課單位</w:t>
            </w:r>
          </w:p>
        </w:tc>
        <w:tc>
          <w:tcPr>
            <w:tcW w:w="3797" w:type="pct"/>
            <w:gridSpan w:val="7"/>
            <w:shd w:val="clear" w:color="auto" w:fill="auto"/>
            <w:vAlign w:val="center"/>
          </w:tcPr>
          <w:p w:rsidR="00AB6DE9" w:rsidRPr="00250463" w:rsidRDefault="00AB6DE9" w:rsidP="00B60A2A">
            <w:pPr>
              <w:adjustRightInd w:val="0"/>
              <w:snapToGrid w:val="0"/>
              <w:jc w:val="both"/>
              <w:rPr>
                <w:rFonts w:eastAsia="標楷體" w:hint="eastAsia"/>
              </w:rPr>
            </w:pPr>
          </w:p>
        </w:tc>
      </w:tr>
      <w:tr w:rsidR="00EC51E7" w:rsidRPr="00250463" w:rsidTr="00B559B8">
        <w:trPr>
          <w:trHeight w:val="572"/>
          <w:jc w:val="center"/>
        </w:trPr>
        <w:tc>
          <w:tcPr>
            <w:tcW w:w="1203" w:type="pct"/>
            <w:gridSpan w:val="2"/>
            <w:shd w:val="clear" w:color="auto" w:fill="auto"/>
            <w:vAlign w:val="center"/>
          </w:tcPr>
          <w:p w:rsidR="00EC51E7" w:rsidRPr="00B559B8" w:rsidRDefault="00EC51E7" w:rsidP="00301254">
            <w:pPr>
              <w:adjustRightInd w:val="0"/>
              <w:snapToGrid w:val="0"/>
              <w:jc w:val="center"/>
              <w:rPr>
                <w:rFonts w:eastAsia="標楷體" w:hint="eastAsia"/>
                <w:b/>
                <w:sz w:val="26"/>
                <w:szCs w:val="26"/>
              </w:rPr>
            </w:pPr>
            <w:r w:rsidRPr="00B559B8">
              <w:rPr>
                <w:rFonts w:eastAsia="標楷體" w:hint="eastAsia"/>
                <w:b/>
                <w:sz w:val="26"/>
                <w:szCs w:val="26"/>
              </w:rPr>
              <w:t>課程名稱</w:t>
            </w:r>
          </w:p>
        </w:tc>
        <w:tc>
          <w:tcPr>
            <w:tcW w:w="3797" w:type="pct"/>
            <w:gridSpan w:val="7"/>
            <w:shd w:val="clear" w:color="auto" w:fill="auto"/>
            <w:vAlign w:val="center"/>
          </w:tcPr>
          <w:p w:rsidR="00EC51E7" w:rsidRPr="00250463" w:rsidRDefault="00EC51E7" w:rsidP="00301254">
            <w:pPr>
              <w:adjustRightInd w:val="0"/>
              <w:snapToGrid w:val="0"/>
              <w:jc w:val="both"/>
              <w:rPr>
                <w:rFonts w:eastAsia="標楷體" w:hint="eastAsia"/>
              </w:rPr>
            </w:pPr>
          </w:p>
        </w:tc>
      </w:tr>
      <w:tr w:rsidR="00EC51E7" w:rsidRPr="00250463" w:rsidTr="00B559B8">
        <w:trPr>
          <w:trHeight w:val="1118"/>
          <w:jc w:val="center"/>
        </w:trPr>
        <w:tc>
          <w:tcPr>
            <w:tcW w:w="1203" w:type="pct"/>
            <w:gridSpan w:val="2"/>
            <w:shd w:val="clear" w:color="auto" w:fill="auto"/>
            <w:vAlign w:val="center"/>
          </w:tcPr>
          <w:p w:rsidR="00EC51E7" w:rsidRPr="00B559B8" w:rsidRDefault="00EC51E7" w:rsidP="00301254">
            <w:pPr>
              <w:adjustRightInd w:val="0"/>
              <w:snapToGrid w:val="0"/>
              <w:jc w:val="center"/>
              <w:rPr>
                <w:rFonts w:eastAsia="標楷體" w:hint="eastAsia"/>
                <w:b/>
                <w:sz w:val="26"/>
                <w:szCs w:val="26"/>
              </w:rPr>
            </w:pPr>
            <w:r w:rsidRPr="00B559B8">
              <w:rPr>
                <w:rFonts w:eastAsia="標楷體" w:hint="eastAsia"/>
                <w:b/>
                <w:sz w:val="26"/>
                <w:szCs w:val="26"/>
              </w:rPr>
              <w:t>課程目標</w:t>
            </w:r>
          </w:p>
        </w:tc>
        <w:tc>
          <w:tcPr>
            <w:tcW w:w="3797" w:type="pct"/>
            <w:gridSpan w:val="7"/>
            <w:shd w:val="clear" w:color="auto" w:fill="auto"/>
            <w:vAlign w:val="center"/>
          </w:tcPr>
          <w:p w:rsidR="00EC51E7" w:rsidRPr="00250463" w:rsidRDefault="00EC51E7" w:rsidP="00301254">
            <w:pPr>
              <w:adjustRightInd w:val="0"/>
              <w:snapToGrid w:val="0"/>
              <w:jc w:val="both"/>
              <w:rPr>
                <w:rFonts w:eastAsia="標楷體" w:hint="eastAsia"/>
              </w:rPr>
            </w:pPr>
          </w:p>
        </w:tc>
      </w:tr>
      <w:tr w:rsidR="00AB6DE9" w:rsidRPr="00250463" w:rsidTr="00B559B8">
        <w:trPr>
          <w:trHeight w:val="524"/>
          <w:jc w:val="center"/>
        </w:trPr>
        <w:tc>
          <w:tcPr>
            <w:tcW w:w="1203" w:type="pct"/>
            <w:gridSpan w:val="2"/>
            <w:shd w:val="clear" w:color="auto" w:fill="auto"/>
            <w:vAlign w:val="center"/>
          </w:tcPr>
          <w:p w:rsidR="00AB6DE9" w:rsidRPr="00B559B8" w:rsidRDefault="00AB6DE9" w:rsidP="00B60A2A">
            <w:pPr>
              <w:adjustRightInd w:val="0"/>
              <w:snapToGrid w:val="0"/>
              <w:jc w:val="center"/>
              <w:rPr>
                <w:rFonts w:eastAsia="標楷體" w:hint="eastAsia"/>
                <w:b/>
                <w:sz w:val="26"/>
                <w:szCs w:val="26"/>
              </w:rPr>
            </w:pPr>
            <w:r w:rsidRPr="00B559B8">
              <w:rPr>
                <w:rFonts w:eastAsia="標楷體" w:hint="eastAsia"/>
                <w:b/>
                <w:sz w:val="26"/>
                <w:szCs w:val="26"/>
              </w:rPr>
              <w:t>學分數</w:t>
            </w:r>
            <w:r w:rsidRPr="00B559B8">
              <w:rPr>
                <w:rFonts w:eastAsia="標楷體" w:hint="eastAsia"/>
                <w:b/>
                <w:sz w:val="26"/>
                <w:szCs w:val="26"/>
              </w:rPr>
              <w:t>/</w:t>
            </w:r>
            <w:r w:rsidRPr="00B559B8">
              <w:rPr>
                <w:rFonts w:eastAsia="標楷體" w:hint="eastAsia"/>
                <w:b/>
                <w:sz w:val="26"/>
                <w:szCs w:val="26"/>
              </w:rPr>
              <w:t>時數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</w:tcPr>
          <w:p w:rsidR="00AB6DE9" w:rsidRPr="00250463" w:rsidRDefault="00BC563C" w:rsidP="00BC563C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AB6DE9" w:rsidRPr="00250463">
              <w:rPr>
                <w:rFonts w:eastAsia="標楷體"/>
              </w:rPr>
              <w:t>學分</w:t>
            </w:r>
            <w:r w:rsidR="00B559B8">
              <w:rPr>
                <w:rFonts w:eastAsia="標楷體" w:hint="eastAsia"/>
              </w:rPr>
              <w:t>／</w:t>
            </w:r>
            <w:r>
              <w:rPr>
                <w:rFonts w:eastAsia="標楷體" w:hint="eastAsia"/>
              </w:rPr>
              <w:t xml:space="preserve"> </w:t>
            </w:r>
            <w:r w:rsidR="00B559B8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="00AB6DE9" w:rsidRPr="00250463">
              <w:rPr>
                <w:rFonts w:eastAsia="標楷體"/>
              </w:rPr>
              <w:t>小時</w:t>
            </w:r>
          </w:p>
        </w:tc>
        <w:tc>
          <w:tcPr>
            <w:tcW w:w="814" w:type="pct"/>
            <w:gridSpan w:val="3"/>
            <w:shd w:val="clear" w:color="auto" w:fill="auto"/>
            <w:vAlign w:val="center"/>
          </w:tcPr>
          <w:p w:rsidR="00EC51E7" w:rsidRPr="00B559B8" w:rsidRDefault="00EC51E7" w:rsidP="00EC51E7">
            <w:pPr>
              <w:adjustRightInd w:val="0"/>
              <w:snapToGrid w:val="0"/>
              <w:jc w:val="center"/>
              <w:rPr>
                <w:rFonts w:eastAsia="標楷體" w:hint="eastAsia"/>
                <w:b/>
                <w:sz w:val="26"/>
                <w:szCs w:val="26"/>
              </w:rPr>
            </w:pPr>
            <w:r w:rsidRPr="00B559B8">
              <w:rPr>
                <w:rFonts w:eastAsia="標楷體" w:hint="eastAsia"/>
                <w:b/>
                <w:sz w:val="26"/>
                <w:szCs w:val="26"/>
              </w:rPr>
              <w:t>修課人數</w:t>
            </w:r>
          </w:p>
          <w:p w:rsidR="00AB6DE9" w:rsidRPr="00250463" w:rsidRDefault="00EC51E7" w:rsidP="00EC51E7">
            <w:pPr>
              <w:adjustRightInd w:val="0"/>
              <w:snapToGrid w:val="0"/>
              <w:jc w:val="center"/>
              <w:rPr>
                <w:rFonts w:eastAsia="標楷體" w:hint="eastAsia"/>
                <w:b/>
              </w:rPr>
            </w:pPr>
            <w:r w:rsidRPr="00250463">
              <w:rPr>
                <w:rFonts w:eastAsia="標楷體" w:hint="eastAsia"/>
              </w:rPr>
              <w:t>（班級規模）</w:t>
            </w:r>
          </w:p>
        </w:tc>
        <w:tc>
          <w:tcPr>
            <w:tcW w:w="1644" w:type="pct"/>
            <w:gridSpan w:val="2"/>
            <w:shd w:val="clear" w:color="auto" w:fill="auto"/>
            <w:vAlign w:val="center"/>
          </w:tcPr>
          <w:p w:rsidR="00AB6DE9" w:rsidRPr="00250463" w:rsidRDefault="00EC51E7" w:rsidP="00EC51E7">
            <w:pPr>
              <w:widowControl/>
              <w:adjustRightInd w:val="0"/>
              <w:snapToGrid w:val="0"/>
              <w:ind w:rightChars="164" w:right="394"/>
              <w:jc w:val="right"/>
              <w:rPr>
                <w:rFonts w:eastAsia="標楷體" w:hint="eastAsia"/>
              </w:rPr>
            </w:pPr>
            <w:r w:rsidRPr="00250463">
              <w:rPr>
                <w:rFonts w:ascii="標楷體" w:eastAsia="標楷體" w:hAnsi="標楷體" w:hint="eastAsia"/>
              </w:rPr>
              <w:t>人</w:t>
            </w:r>
          </w:p>
        </w:tc>
      </w:tr>
      <w:tr w:rsidR="005D10BA" w:rsidRPr="00250463" w:rsidTr="0018791F">
        <w:trPr>
          <w:trHeight w:val="510"/>
          <w:jc w:val="center"/>
        </w:trPr>
        <w:tc>
          <w:tcPr>
            <w:tcW w:w="1203" w:type="pct"/>
            <w:gridSpan w:val="2"/>
            <w:vMerge w:val="restart"/>
            <w:shd w:val="clear" w:color="auto" w:fill="auto"/>
            <w:vAlign w:val="center"/>
          </w:tcPr>
          <w:p w:rsidR="005D10BA" w:rsidRPr="00B559B8" w:rsidRDefault="005D10BA" w:rsidP="00B60A2A">
            <w:pPr>
              <w:adjustRightInd w:val="0"/>
              <w:snapToGrid w:val="0"/>
              <w:jc w:val="center"/>
              <w:rPr>
                <w:rFonts w:eastAsia="標楷體" w:hint="eastAsia"/>
                <w:b/>
                <w:sz w:val="26"/>
                <w:szCs w:val="26"/>
              </w:rPr>
            </w:pPr>
            <w:r w:rsidRPr="00B559B8">
              <w:rPr>
                <w:rFonts w:eastAsia="標楷體" w:hint="eastAsia"/>
                <w:b/>
                <w:sz w:val="26"/>
                <w:szCs w:val="26"/>
              </w:rPr>
              <w:t>任課老師</w:t>
            </w:r>
          </w:p>
        </w:tc>
        <w:tc>
          <w:tcPr>
            <w:tcW w:w="1339" w:type="pct"/>
            <w:gridSpan w:val="2"/>
            <w:vMerge w:val="restart"/>
            <w:shd w:val="clear" w:color="auto" w:fill="auto"/>
            <w:vAlign w:val="center"/>
          </w:tcPr>
          <w:p w:rsidR="00BC563C" w:rsidRDefault="00BC563C" w:rsidP="00B60A2A">
            <w:pPr>
              <w:adjustRightInd w:val="0"/>
              <w:snapToGrid w:val="0"/>
              <w:jc w:val="right"/>
              <w:rPr>
                <w:rFonts w:ascii="標楷體" w:eastAsia="標楷體" w:hAnsi="標楷體" w:hint="eastAsia"/>
              </w:rPr>
            </w:pPr>
          </w:p>
          <w:p w:rsidR="00BC563C" w:rsidRDefault="00BC563C" w:rsidP="00B60A2A">
            <w:pPr>
              <w:adjustRightInd w:val="0"/>
              <w:snapToGrid w:val="0"/>
              <w:jc w:val="right"/>
              <w:rPr>
                <w:rFonts w:ascii="標楷體" w:eastAsia="標楷體" w:hAnsi="標楷體" w:hint="eastAsia"/>
              </w:rPr>
            </w:pPr>
          </w:p>
          <w:p w:rsidR="00BC563C" w:rsidRDefault="00BC563C" w:rsidP="00B60A2A">
            <w:pPr>
              <w:adjustRightInd w:val="0"/>
              <w:snapToGrid w:val="0"/>
              <w:jc w:val="right"/>
              <w:rPr>
                <w:rFonts w:ascii="標楷體" w:eastAsia="標楷體" w:hAnsi="標楷體" w:hint="eastAsia"/>
              </w:rPr>
            </w:pPr>
          </w:p>
          <w:p w:rsidR="005D10BA" w:rsidRPr="00BC563C" w:rsidRDefault="005D10BA" w:rsidP="00BC563C">
            <w:pPr>
              <w:wordWrap w:val="0"/>
              <w:adjustRightInd w:val="0"/>
              <w:snapToGrid w:val="0"/>
              <w:spacing w:afterLines="25" w:after="90"/>
              <w:ind w:right="28"/>
              <w:jc w:val="right"/>
              <w:rPr>
                <w:rFonts w:eastAsia="標楷體" w:hint="eastAsia"/>
                <w:sz w:val="20"/>
                <w:szCs w:val="20"/>
              </w:rPr>
            </w:pPr>
            <w:r w:rsidRPr="00BC563C">
              <w:rPr>
                <w:rFonts w:ascii="標楷體" w:eastAsia="標楷體" w:hAnsi="標楷體"/>
                <w:sz w:val="20"/>
                <w:szCs w:val="20"/>
              </w:rPr>
              <w:t>（簽章）</w:t>
            </w:r>
          </w:p>
        </w:tc>
        <w:tc>
          <w:tcPr>
            <w:tcW w:w="814" w:type="pct"/>
            <w:gridSpan w:val="3"/>
            <w:shd w:val="clear" w:color="auto" w:fill="auto"/>
            <w:vAlign w:val="center"/>
          </w:tcPr>
          <w:p w:rsidR="005D10BA" w:rsidRPr="00B559B8" w:rsidRDefault="005D10BA" w:rsidP="00EC51E7">
            <w:pPr>
              <w:adjustRightInd w:val="0"/>
              <w:snapToGrid w:val="0"/>
              <w:jc w:val="center"/>
              <w:rPr>
                <w:rFonts w:eastAsia="標楷體" w:hint="eastAsia"/>
                <w:b/>
                <w:sz w:val="26"/>
                <w:szCs w:val="26"/>
              </w:rPr>
            </w:pPr>
            <w:r w:rsidRPr="00B559B8">
              <w:rPr>
                <w:rFonts w:eastAsia="標楷體" w:hint="eastAsia"/>
                <w:b/>
                <w:sz w:val="26"/>
                <w:szCs w:val="26"/>
              </w:rPr>
              <w:t>科別</w:t>
            </w:r>
            <w:r w:rsidRPr="00B559B8">
              <w:rPr>
                <w:rFonts w:eastAsia="標楷體" w:hint="eastAsia"/>
                <w:b/>
                <w:sz w:val="26"/>
                <w:szCs w:val="26"/>
              </w:rPr>
              <w:t>/</w:t>
            </w:r>
            <w:r w:rsidRPr="00B559B8">
              <w:rPr>
                <w:rFonts w:eastAsia="標楷體" w:hint="eastAsia"/>
                <w:b/>
                <w:sz w:val="26"/>
                <w:szCs w:val="26"/>
              </w:rPr>
              <w:t>職稱</w:t>
            </w:r>
          </w:p>
        </w:tc>
        <w:tc>
          <w:tcPr>
            <w:tcW w:w="1644" w:type="pct"/>
            <w:gridSpan w:val="2"/>
            <w:shd w:val="clear" w:color="auto" w:fill="auto"/>
            <w:vAlign w:val="center"/>
          </w:tcPr>
          <w:p w:rsidR="005D10BA" w:rsidRPr="004A587C" w:rsidRDefault="005D10BA" w:rsidP="00EC51E7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5D10BA" w:rsidRPr="00250463" w:rsidTr="0018791F">
        <w:trPr>
          <w:trHeight w:val="510"/>
          <w:jc w:val="center"/>
        </w:trPr>
        <w:tc>
          <w:tcPr>
            <w:tcW w:w="1203" w:type="pct"/>
            <w:gridSpan w:val="2"/>
            <w:vMerge/>
            <w:shd w:val="clear" w:color="auto" w:fill="auto"/>
            <w:vAlign w:val="center"/>
          </w:tcPr>
          <w:p w:rsidR="005D10BA" w:rsidRPr="00B559B8" w:rsidRDefault="005D10BA" w:rsidP="00B60A2A">
            <w:pPr>
              <w:adjustRightInd w:val="0"/>
              <w:snapToGrid w:val="0"/>
              <w:jc w:val="center"/>
              <w:rPr>
                <w:rFonts w:eastAsia="標楷體" w:hint="eastAsia"/>
                <w:b/>
                <w:sz w:val="26"/>
                <w:szCs w:val="26"/>
              </w:rPr>
            </w:pPr>
          </w:p>
        </w:tc>
        <w:tc>
          <w:tcPr>
            <w:tcW w:w="1339" w:type="pct"/>
            <w:gridSpan w:val="2"/>
            <w:vMerge/>
            <w:shd w:val="clear" w:color="auto" w:fill="auto"/>
          </w:tcPr>
          <w:p w:rsidR="005D10BA" w:rsidRPr="00250463" w:rsidRDefault="005D10BA" w:rsidP="00B60A2A">
            <w:pPr>
              <w:adjustRightInd w:val="0"/>
              <w:snapToGrid w:val="0"/>
              <w:rPr>
                <w:rFonts w:eastAsia="標楷體" w:hint="eastAsia"/>
              </w:rPr>
            </w:pPr>
          </w:p>
        </w:tc>
        <w:tc>
          <w:tcPr>
            <w:tcW w:w="814" w:type="pct"/>
            <w:gridSpan w:val="3"/>
            <w:shd w:val="clear" w:color="auto" w:fill="auto"/>
            <w:vAlign w:val="center"/>
          </w:tcPr>
          <w:p w:rsidR="005D10BA" w:rsidRPr="00B559B8" w:rsidRDefault="005D10BA" w:rsidP="00EC51E7">
            <w:pPr>
              <w:adjustRightInd w:val="0"/>
              <w:snapToGrid w:val="0"/>
              <w:jc w:val="center"/>
              <w:rPr>
                <w:rFonts w:eastAsia="標楷體" w:hint="eastAsia"/>
                <w:b/>
                <w:sz w:val="26"/>
                <w:szCs w:val="26"/>
              </w:rPr>
            </w:pPr>
            <w:r w:rsidRPr="00B559B8">
              <w:rPr>
                <w:rFonts w:eastAsia="標楷體" w:hint="eastAsia"/>
                <w:b/>
                <w:sz w:val="26"/>
                <w:szCs w:val="26"/>
              </w:rPr>
              <w:t>聯絡電話</w:t>
            </w:r>
          </w:p>
        </w:tc>
        <w:tc>
          <w:tcPr>
            <w:tcW w:w="1644" w:type="pct"/>
            <w:gridSpan w:val="2"/>
            <w:shd w:val="clear" w:color="auto" w:fill="auto"/>
            <w:vAlign w:val="center"/>
          </w:tcPr>
          <w:p w:rsidR="005D10BA" w:rsidRPr="004A587C" w:rsidRDefault="005D10BA" w:rsidP="00EC51E7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5D10BA" w:rsidRPr="00250463" w:rsidTr="0018791F">
        <w:trPr>
          <w:trHeight w:val="510"/>
          <w:jc w:val="center"/>
        </w:trPr>
        <w:tc>
          <w:tcPr>
            <w:tcW w:w="1203" w:type="pct"/>
            <w:gridSpan w:val="2"/>
            <w:vMerge/>
            <w:shd w:val="clear" w:color="auto" w:fill="auto"/>
            <w:vAlign w:val="center"/>
          </w:tcPr>
          <w:p w:rsidR="005D10BA" w:rsidRPr="00B559B8" w:rsidRDefault="005D10BA" w:rsidP="00B60A2A">
            <w:pPr>
              <w:adjustRightInd w:val="0"/>
              <w:snapToGrid w:val="0"/>
              <w:jc w:val="center"/>
              <w:rPr>
                <w:rFonts w:eastAsia="標楷體" w:hint="eastAsia"/>
                <w:b/>
                <w:sz w:val="26"/>
                <w:szCs w:val="26"/>
              </w:rPr>
            </w:pPr>
          </w:p>
        </w:tc>
        <w:tc>
          <w:tcPr>
            <w:tcW w:w="1339" w:type="pct"/>
            <w:gridSpan w:val="2"/>
            <w:vMerge/>
            <w:shd w:val="clear" w:color="auto" w:fill="auto"/>
          </w:tcPr>
          <w:p w:rsidR="005D10BA" w:rsidRPr="00250463" w:rsidRDefault="005D10BA" w:rsidP="00B60A2A">
            <w:pPr>
              <w:adjustRightInd w:val="0"/>
              <w:snapToGrid w:val="0"/>
              <w:rPr>
                <w:rFonts w:eastAsia="標楷體" w:hint="eastAsia"/>
              </w:rPr>
            </w:pPr>
          </w:p>
        </w:tc>
        <w:tc>
          <w:tcPr>
            <w:tcW w:w="814" w:type="pct"/>
            <w:gridSpan w:val="3"/>
            <w:shd w:val="clear" w:color="auto" w:fill="auto"/>
            <w:vAlign w:val="center"/>
          </w:tcPr>
          <w:p w:rsidR="005D10BA" w:rsidRPr="00B559B8" w:rsidRDefault="005D10BA" w:rsidP="00EC51E7">
            <w:pPr>
              <w:adjustRightInd w:val="0"/>
              <w:snapToGrid w:val="0"/>
              <w:jc w:val="center"/>
              <w:rPr>
                <w:rFonts w:eastAsia="標楷體" w:hint="eastAsia"/>
                <w:b/>
                <w:sz w:val="26"/>
                <w:szCs w:val="26"/>
              </w:rPr>
            </w:pPr>
            <w:r w:rsidRPr="00B559B8">
              <w:rPr>
                <w:rFonts w:eastAsia="標楷體" w:hint="eastAsia"/>
                <w:b/>
                <w:sz w:val="26"/>
                <w:szCs w:val="26"/>
              </w:rPr>
              <w:t>電子信箱</w:t>
            </w:r>
          </w:p>
        </w:tc>
        <w:tc>
          <w:tcPr>
            <w:tcW w:w="1644" w:type="pct"/>
            <w:gridSpan w:val="2"/>
            <w:shd w:val="clear" w:color="auto" w:fill="auto"/>
            <w:vAlign w:val="center"/>
          </w:tcPr>
          <w:p w:rsidR="005D10BA" w:rsidRPr="004A587C" w:rsidRDefault="005D10BA" w:rsidP="00EC51E7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9667E9" w:rsidRPr="00250463" w:rsidTr="0018791F">
        <w:trPr>
          <w:trHeight w:val="510"/>
          <w:jc w:val="center"/>
        </w:trPr>
        <w:tc>
          <w:tcPr>
            <w:tcW w:w="1203" w:type="pct"/>
            <w:gridSpan w:val="2"/>
            <w:vMerge w:val="restart"/>
            <w:shd w:val="clear" w:color="auto" w:fill="auto"/>
            <w:vAlign w:val="center"/>
          </w:tcPr>
          <w:p w:rsidR="009667E9" w:rsidRPr="00B559B8" w:rsidRDefault="009667E9" w:rsidP="00E96EFF">
            <w:pPr>
              <w:adjustRightInd w:val="0"/>
              <w:snapToGrid w:val="0"/>
              <w:jc w:val="center"/>
              <w:rPr>
                <w:rFonts w:eastAsia="標楷體" w:hint="eastAsia"/>
                <w:b/>
                <w:sz w:val="26"/>
                <w:szCs w:val="26"/>
              </w:rPr>
            </w:pPr>
            <w:r w:rsidRPr="00B559B8">
              <w:rPr>
                <w:rFonts w:eastAsia="標楷體" w:hint="eastAsia"/>
                <w:b/>
                <w:sz w:val="26"/>
                <w:szCs w:val="26"/>
              </w:rPr>
              <w:t>合作機構名稱</w:t>
            </w:r>
          </w:p>
        </w:tc>
        <w:tc>
          <w:tcPr>
            <w:tcW w:w="1339" w:type="pct"/>
            <w:gridSpan w:val="2"/>
            <w:vMerge w:val="restart"/>
            <w:shd w:val="clear" w:color="auto" w:fill="auto"/>
          </w:tcPr>
          <w:p w:rsidR="009667E9" w:rsidRPr="00250463" w:rsidRDefault="009667E9" w:rsidP="009667E9">
            <w:pPr>
              <w:adjustRightInd w:val="0"/>
              <w:snapToGrid w:val="0"/>
              <w:rPr>
                <w:rFonts w:eastAsia="標楷體" w:hint="eastAsia"/>
              </w:rPr>
            </w:pPr>
          </w:p>
        </w:tc>
        <w:tc>
          <w:tcPr>
            <w:tcW w:w="814" w:type="pct"/>
            <w:gridSpan w:val="3"/>
            <w:shd w:val="clear" w:color="auto" w:fill="auto"/>
            <w:vAlign w:val="center"/>
          </w:tcPr>
          <w:p w:rsidR="009667E9" w:rsidRPr="00B559B8" w:rsidRDefault="009667E9" w:rsidP="00EC51E7">
            <w:pPr>
              <w:adjustRightInd w:val="0"/>
              <w:snapToGrid w:val="0"/>
              <w:jc w:val="center"/>
              <w:rPr>
                <w:rFonts w:eastAsia="標楷體" w:hint="eastAsia"/>
                <w:b/>
                <w:sz w:val="26"/>
                <w:szCs w:val="26"/>
              </w:rPr>
            </w:pPr>
            <w:r w:rsidRPr="00B559B8">
              <w:rPr>
                <w:rFonts w:eastAsia="標楷體" w:hint="eastAsia"/>
                <w:b/>
                <w:sz w:val="26"/>
                <w:szCs w:val="26"/>
              </w:rPr>
              <w:t>機構聯絡人</w:t>
            </w:r>
          </w:p>
        </w:tc>
        <w:tc>
          <w:tcPr>
            <w:tcW w:w="1644" w:type="pct"/>
            <w:gridSpan w:val="2"/>
            <w:shd w:val="clear" w:color="auto" w:fill="auto"/>
            <w:vAlign w:val="center"/>
          </w:tcPr>
          <w:p w:rsidR="009667E9" w:rsidRPr="004A587C" w:rsidRDefault="009667E9" w:rsidP="00EC51E7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9667E9" w:rsidRPr="00250463" w:rsidTr="0018791F">
        <w:trPr>
          <w:trHeight w:val="510"/>
          <w:jc w:val="center"/>
        </w:trPr>
        <w:tc>
          <w:tcPr>
            <w:tcW w:w="1203" w:type="pct"/>
            <w:gridSpan w:val="2"/>
            <w:vMerge/>
            <w:shd w:val="clear" w:color="auto" w:fill="auto"/>
            <w:vAlign w:val="center"/>
          </w:tcPr>
          <w:p w:rsidR="009667E9" w:rsidRPr="00B559B8" w:rsidRDefault="009667E9" w:rsidP="00B60A2A">
            <w:pPr>
              <w:adjustRightInd w:val="0"/>
              <w:snapToGrid w:val="0"/>
              <w:ind w:leftChars="75" w:left="180"/>
              <w:jc w:val="both"/>
              <w:rPr>
                <w:rFonts w:eastAsia="標楷體" w:hint="eastAsia"/>
                <w:b/>
                <w:sz w:val="26"/>
                <w:szCs w:val="26"/>
              </w:rPr>
            </w:pPr>
          </w:p>
        </w:tc>
        <w:tc>
          <w:tcPr>
            <w:tcW w:w="1339" w:type="pct"/>
            <w:gridSpan w:val="2"/>
            <w:vMerge/>
            <w:shd w:val="clear" w:color="auto" w:fill="auto"/>
          </w:tcPr>
          <w:p w:rsidR="009667E9" w:rsidRPr="00250463" w:rsidRDefault="009667E9" w:rsidP="00B60A2A">
            <w:pPr>
              <w:adjustRightInd w:val="0"/>
              <w:snapToGrid w:val="0"/>
              <w:rPr>
                <w:rFonts w:eastAsia="標楷體" w:hint="eastAsia"/>
              </w:rPr>
            </w:pPr>
          </w:p>
        </w:tc>
        <w:tc>
          <w:tcPr>
            <w:tcW w:w="814" w:type="pct"/>
            <w:gridSpan w:val="3"/>
            <w:shd w:val="clear" w:color="auto" w:fill="auto"/>
            <w:vAlign w:val="center"/>
          </w:tcPr>
          <w:p w:rsidR="009667E9" w:rsidRPr="00B559B8" w:rsidRDefault="009667E9" w:rsidP="00EC51E7">
            <w:pPr>
              <w:adjustRightInd w:val="0"/>
              <w:snapToGrid w:val="0"/>
              <w:jc w:val="center"/>
              <w:rPr>
                <w:rFonts w:eastAsia="標楷體" w:hint="eastAsia"/>
                <w:b/>
                <w:sz w:val="26"/>
                <w:szCs w:val="26"/>
              </w:rPr>
            </w:pPr>
            <w:r w:rsidRPr="00B559B8">
              <w:rPr>
                <w:rFonts w:eastAsia="標楷體" w:hint="eastAsia"/>
                <w:b/>
                <w:sz w:val="26"/>
                <w:szCs w:val="26"/>
              </w:rPr>
              <w:t>機構電話</w:t>
            </w:r>
          </w:p>
        </w:tc>
        <w:tc>
          <w:tcPr>
            <w:tcW w:w="1644" w:type="pct"/>
            <w:gridSpan w:val="2"/>
            <w:shd w:val="clear" w:color="auto" w:fill="auto"/>
            <w:vAlign w:val="center"/>
          </w:tcPr>
          <w:p w:rsidR="009667E9" w:rsidRPr="004A587C" w:rsidRDefault="009667E9" w:rsidP="00EC51E7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9667E9" w:rsidRPr="00250463" w:rsidTr="0018791F">
        <w:trPr>
          <w:trHeight w:val="510"/>
          <w:jc w:val="center"/>
        </w:trPr>
        <w:tc>
          <w:tcPr>
            <w:tcW w:w="1203" w:type="pct"/>
            <w:gridSpan w:val="2"/>
            <w:vMerge/>
            <w:shd w:val="clear" w:color="auto" w:fill="auto"/>
            <w:vAlign w:val="center"/>
          </w:tcPr>
          <w:p w:rsidR="009667E9" w:rsidRPr="00B559B8" w:rsidRDefault="009667E9" w:rsidP="00B60A2A">
            <w:pPr>
              <w:adjustRightInd w:val="0"/>
              <w:snapToGrid w:val="0"/>
              <w:ind w:leftChars="75" w:left="180"/>
              <w:jc w:val="both"/>
              <w:rPr>
                <w:rFonts w:eastAsia="標楷體" w:hint="eastAsia"/>
                <w:b/>
                <w:sz w:val="26"/>
                <w:szCs w:val="26"/>
              </w:rPr>
            </w:pPr>
          </w:p>
        </w:tc>
        <w:tc>
          <w:tcPr>
            <w:tcW w:w="1339" w:type="pct"/>
            <w:gridSpan w:val="2"/>
            <w:vMerge/>
            <w:shd w:val="clear" w:color="auto" w:fill="auto"/>
          </w:tcPr>
          <w:p w:rsidR="009667E9" w:rsidRPr="00250463" w:rsidRDefault="009667E9" w:rsidP="00B60A2A">
            <w:pPr>
              <w:adjustRightInd w:val="0"/>
              <w:snapToGrid w:val="0"/>
              <w:rPr>
                <w:rFonts w:eastAsia="標楷體" w:hint="eastAsia"/>
              </w:rPr>
            </w:pPr>
          </w:p>
        </w:tc>
        <w:tc>
          <w:tcPr>
            <w:tcW w:w="814" w:type="pct"/>
            <w:gridSpan w:val="3"/>
            <w:shd w:val="clear" w:color="auto" w:fill="auto"/>
            <w:vAlign w:val="center"/>
          </w:tcPr>
          <w:p w:rsidR="009667E9" w:rsidRPr="00B559B8" w:rsidRDefault="009667E9" w:rsidP="00EC51E7">
            <w:pPr>
              <w:adjustRightInd w:val="0"/>
              <w:snapToGrid w:val="0"/>
              <w:jc w:val="center"/>
              <w:rPr>
                <w:rFonts w:eastAsia="標楷體" w:hint="eastAsia"/>
                <w:b/>
                <w:sz w:val="26"/>
                <w:szCs w:val="26"/>
              </w:rPr>
            </w:pPr>
            <w:r w:rsidRPr="00B559B8">
              <w:rPr>
                <w:rFonts w:eastAsia="標楷體" w:hint="eastAsia"/>
                <w:b/>
                <w:sz w:val="26"/>
                <w:szCs w:val="26"/>
              </w:rPr>
              <w:t>電子信箱</w:t>
            </w:r>
          </w:p>
        </w:tc>
        <w:tc>
          <w:tcPr>
            <w:tcW w:w="1644" w:type="pct"/>
            <w:gridSpan w:val="2"/>
            <w:shd w:val="clear" w:color="auto" w:fill="auto"/>
            <w:vAlign w:val="center"/>
          </w:tcPr>
          <w:p w:rsidR="009667E9" w:rsidRPr="00CC0C34" w:rsidRDefault="009667E9" w:rsidP="00EC51E7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9667E9" w:rsidRPr="00250463" w:rsidTr="0018791F">
        <w:trPr>
          <w:trHeight w:val="510"/>
          <w:jc w:val="center"/>
        </w:trPr>
        <w:tc>
          <w:tcPr>
            <w:tcW w:w="1203" w:type="pct"/>
            <w:gridSpan w:val="2"/>
            <w:vMerge/>
            <w:shd w:val="clear" w:color="auto" w:fill="auto"/>
            <w:vAlign w:val="center"/>
          </w:tcPr>
          <w:p w:rsidR="009667E9" w:rsidRPr="00B559B8" w:rsidRDefault="009667E9" w:rsidP="00B60A2A">
            <w:pPr>
              <w:adjustRightInd w:val="0"/>
              <w:snapToGrid w:val="0"/>
              <w:ind w:leftChars="75" w:left="180"/>
              <w:jc w:val="both"/>
              <w:rPr>
                <w:rFonts w:eastAsia="標楷體" w:hint="eastAsia"/>
                <w:b/>
                <w:sz w:val="26"/>
                <w:szCs w:val="26"/>
              </w:rPr>
            </w:pPr>
          </w:p>
        </w:tc>
        <w:tc>
          <w:tcPr>
            <w:tcW w:w="1339" w:type="pct"/>
            <w:gridSpan w:val="2"/>
            <w:vMerge/>
            <w:shd w:val="clear" w:color="auto" w:fill="auto"/>
          </w:tcPr>
          <w:p w:rsidR="009667E9" w:rsidRPr="00250463" w:rsidRDefault="009667E9" w:rsidP="00B60A2A">
            <w:pPr>
              <w:adjustRightInd w:val="0"/>
              <w:snapToGrid w:val="0"/>
              <w:rPr>
                <w:rFonts w:eastAsia="標楷體" w:hint="eastAsia"/>
              </w:rPr>
            </w:pPr>
          </w:p>
        </w:tc>
        <w:tc>
          <w:tcPr>
            <w:tcW w:w="814" w:type="pct"/>
            <w:gridSpan w:val="3"/>
            <w:shd w:val="clear" w:color="auto" w:fill="auto"/>
            <w:vAlign w:val="center"/>
          </w:tcPr>
          <w:p w:rsidR="009667E9" w:rsidRPr="00B559B8" w:rsidRDefault="009667E9" w:rsidP="00EC51E7">
            <w:pPr>
              <w:adjustRightInd w:val="0"/>
              <w:snapToGrid w:val="0"/>
              <w:jc w:val="center"/>
              <w:rPr>
                <w:rFonts w:eastAsia="標楷體" w:hint="eastAsia"/>
                <w:b/>
                <w:sz w:val="26"/>
                <w:szCs w:val="26"/>
              </w:rPr>
            </w:pPr>
            <w:r w:rsidRPr="00B559B8">
              <w:rPr>
                <w:rFonts w:eastAsia="標楷體" w:hint="eastAsia"/>
                <w:b/>
                <w:sz w:val="26"/>
                <w:szCs w:val="26"/>
              </w:rPr>
              <w:t>機構地址</w:t>
            </w:r>
          </w:p>
        </w:tc>
        <w:tc>
          <w:tcPr>
            <w:tcW w:w="1644" w:type="pct"/>
            <w:gridSpan w:val="2"/>
            <w:shd w:val="clear" w:color="auto" w:fill="auto"/>
            <w:vAlign w:val="center"/>
          </w:tcPr>
          <w:p w:rsidR="009667E9" w:rsidRPr="009E420F" w:rsidRDefault="009667E9" w:rsidP="00EC51E7">
            <w:pPr>
              <w:widowControl/>
              <w:shd w:val="clear" w:color="auto" w:fill="FFFFFF"/>
              <w:jc w:val="center"/>
              <w:rPr>
                <w:rFonts w:eastAsia="標楷體" w:cs="Arial" w:hint="eastAsia"/>
                <w:szCs w:val="20"/>
              </w:rPr>
            </w:pPr>
          </w:p>
        </w:tc>
      </w:tr>
      <w:tr w:rsidR="009667E9" w:rsidRPr="00250463" w:rsidTr="0018791F">
        <w:trPr>
          <w:trHeight w:val="3621"/>
          <w:jc w:val="center"/>
        </w:trPr>
        <w:tc>
          <w:tcPr>
            <w:tcW w:w="1203" w:type="pct"/>
            <w:gridSpan w:val="2"/>
            <w:shd w:val="clear" w:color="auto" w:fill="auto"/>
            <w:vAlign w:val="center"/>
          </w:tcPr>
          <w:p w:rsidR="009667E9" w:rsidRPr="00B559B8" w:rsidRDefault="00EC51E7" w:rsidP="00E96EFF">
            <w:pPr>
              <w:adjustRightInd w:val="0"/>
              <w:snapToGrid w:val="0"/>
              <w:jc w:val="center"/>
              <w:rPr>
                <w:rFonts w:eastAsia="標楷體" w:hint="eastAsia"/>
                <w:b/>
                <w:sz w:val="26"/>
                <w:szCs w:val="26"/>
              </w:rPr>
            </w:pPr>
            <w:r w:rsidRPr="00B559B8">
              <w:rPr>
                <w:rFonts w:eastAsia="標楷體" w:hint="eastAsia"/>
                <w:b/>
                <w:sz w:val="26"/>
                <w:szCs w:val="26"/>
              </w:rPr>
              <w:t>服務內容</w:t>
            </w:r>
          </w:p>
        </w:tc>
        <w:tc>
          <w:tcPr>
            <w:tcW w:w="3797" w:type="pct"/>
            <w:gridSpan w:val="7"/>
            <w:shd w:val="clear" w:color="auto" w:fill="auto"/>
          </w:tcPr>
          <w:p w:rsidR="009667E9" w:rsidRDefault="009667E9" w:rsidP="00B559B8">
            <w:pPr>
              <w:adjustRightInd w:val="0"/>
              <w:snapToGrid w:val="0"/>
              <w:spacing w:beforeLines="25" w:before="90" w:afterLines="25" w:after="90"/>
              <w:rPr>
                <w:rFonts w:eastAsia="標楷體" w:hint="eastAsia"/>
                <w:sz w:val="20"/>
                <w:szCs w:val="20"/>
              </w:rPr>
            </w:pPr>
            <w:r w:rsidRPr="00BC563C">
              <w:rPr>
                <w:rFonts w:eastAsia="標楷體" w:hint="eastAsia"/>
                <w:sz w:val="20"/>
                <w:szCs w:val="20"/>
              </w:rPr>
              <w:t>如：服務對象、服務工作內容、合作方式（服務時數、次數、分組等）</w:t>
            </w:r>
          </w:p>
          <w:p w:rsidR="00BC563C" w:rsidRPr="00B559B8" w:rsidRDefault="00BC563C" w:rsidP="00B559B8">
            <w:pPr>
              <w:adjustRightInd w:val="0"/>
              <w:snapToGrid w:val="0"/>
              <w:jc w:val="both"/>
              <w:rPr>
                <w:rFonts w:eastAsia="標楷體" w:hint="eastAsia"/>
                <w:sz w:val="26"/>
                <w:szCs w:val="26"/>
              </w:rPr>
            </w:pPr>
          </w:p>
        </w:tc>
      </w:tr>
      <w:tr w:rsidR="009667E9" w:rsidRPr="00250463" w:rsidTr="0018791F">
        <w:trPr>
          <w:trHeight w:val="2081"/>
          <w:jc w:val="center"/>
        </w:trPr>
        <w:tc>
          <w:tcPr>
            <w:tcW w:w="1203" w:type="pct"/>
            <w:gridSpan w:val="2"/>
            <w:shd w:val="clear" w:color="auto" w:fill="auto"/>
            <w:vAlign w:val="center"/>
          </w:tcPr>
          <w:p w:rsidR="009667E9" w:rsidRPr="00B559B8" w:rsidRDefault="009667E9" w:rsidP="00E96EFF">
            <w:pPr>
              <w:adjustRightInd w:val="0"/>
              <w:snapToGrid w:val="0"/>
              <w:jc w:val="center"/>
              <w:rPr>
                <w:rFonts w:eastAsia="標楷體" w:hint="eastAsia"/>
                <w:b/>
                <w:sz w:val="26"/>
                <w:szCs w:val="26"/>
              </w:rPr>
            </w:pPr>
            <w:r w:rsidRPr="00B559B8">
              <w:rPr>
                <w:rFonts w:eastAsia="標楷體" w:hint="eastAsia"/>
                <w:b/>
                <w:sz w:val="26"/>
                <w:szCs w:val="26"/>
              </w:rPr>
              <w:t>預期成效</w:t>
            </w:r>
          </w:p>
        </w:tc>
        <w:tc>
          <w:tcPr>
            <w:tcW w:w="3797" w:type="pct"/>
            <w:gridSpan w:val="7"/>
            <w:shd w:val="clear" w:color="auto" w:fill="auto"/>
          </w:tcPr>
          <w:p w:rsidR="009667E9" w:rsidRPr="00250463" w:rsidRDefault="009667E9" w:rsidP="00B60A2A">
            <w:pPr>
              <w:adjustRightInd w:val="0"/>
              <w:snapToGrid w:val="0"/>
              <w:rPr>
                <w:rFonts w:eastAsia="標楷體" w:hint="eastAsia"/>
              </w:rPr>
            </w:pPr>
          </w:p>
        </w:tc>
      </w:tr>
      <w:tr w:rsidR="00EC51E7" w:rsidRPr="00250463" w:rsidTr="00B559B8">
        <w:trPr>
          <w:trHeight w:val="554"/>
          <w:jc w:val="center"/>
        </w:trPr>
        <w:tc>
          <w:tcPr>
            <w:tcW w:w="1203" w:type="pct"/>
            <w:gridSpan w:val="2"/>
            <w:vMerge w:val="restart"/>
            <w:shd w:val="clear" w:color="auto" w:fill="auto"/>
            <w:vAlign w:val="center"/>
          </w:tcPr>
          <w:p w:rsidR="00EC51E7" w:rsidRPr="00B559B8" w:rsidRDefault="00EC51E7" w:rsidP="00B559B8">
            <w:pPr>
              <w:adjustRightInd w:val="0"/>
              <w:snapToGrid w:val="0"/>
              <w:spacing w:beforeLines="25" w:before="90"/>
              <w:ind w:leftChars="75" w:left="180"/>
              <w:jc w:val="center"/>
              <w:rPr>
                <w:rFonts w:eastAsia="標楷體" w:hint="eastAsia"/>
                <w:b/>
                <w:sz w:val="26"/>
                <w:szCs w:val="26"/>
              </w:rPr>
            </w:pPr>
            <w:r w:rsidRPr="00B559B8">
              <w:rPr>
                <w:rFonts w:eastAsia="標楷體" w:hint="eastAsia"/>
                <w:b/>
                <w:sz w:val="26"/>
                <w:szCs w:val="26"/>
              </w:rPr>
              <w:t>經費預算</w:t>
            </w:r>
          </w:p>
          <w:p w:rsidR="00B559B8" w:rsidRDefault="00B559B8" w:rsidP="00B559B8">
            <w:pPr>
              <w:adjustRightInd w:val="0"/>
              <w:snapToGrid w:val="0"/>
              <w:spacing w:beforeLines="15" w:before="54"/>
              <w:ind w:left="154" w:hangingChars="77" w:hanging="154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1.</w:t>
            </w:r>
            <w:r w:rsidR="00EC51E7" w:rsidRPr="00EC51E7">
              <w:rPr>
                <w:rFonts w:eastAsia="標楷體" w:hint="eastAsia"/>
                <w:sz w:val="20"/>
                <w:szCs w:val="20"/>
              </w:rPr>
              <w:t>如欄位不敷使用請</w:t>
            </w:r>
            <w:proofErr w:type="gramStart"/>
            <w:r w:rsidR="00EC51E7" w:rsidRPr="00EC51E7">
              <w:rPr>
                <w:rFonts w:eastAsia="標楷體" w:hint="eastAsia"/>
                <w:sz w:val="20"/>
                <w:szCs w:val="20"/>
              </w:rPr>
              <w:t>自行加欄填寫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。</w:t>
            </w:r>
          </w:p>
          <w:p w:rsidR="00EC51E7" w:rsidRPr="00B559B8" w:rsidRDefault="00B559B8" w:rsidP="00B559B8">
            <w:pPr>
              <w:adjustRightInd w:val="0"/>
              <w:snapToGrid w:val="0"/>
              <w:spacing w:beforeLines="15" w:before="54"/>
              <w:ind w:left="154" w:hangingChars="77" w:hanging="154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  <w:r w:rsidRPr="00B559B8">
              <w:rPr>
                <w:rFonts w:eastAsia="標楷體" w:hint="eastAsia"/>
                <w:sz w:val="20"/>
                <w:szCs w:val="20"/>
              </w:rPr>
              <w:t>.</w:t>
            </w:r>
            <w:r w:rsidRPr="00B559B8">
              <w:rPr>
                <w:rFonts w:eastAsia="標楷體" w:hint="eastAsia"/>
                <w:sz w:val="20"/>
                <w:szCs w:val="20"/>
              </w:rPr>
              <w:t>預算編列項目</w:t>
            </w:r>
            <w:r>
              <w:rPr>
                <w:rFonts w:eastAsia="標楷體" w:hint="eastAsia"/>
                <w:sz w:val="20"/>
                <w:szCs w:val="20"/>
              </w:rPr>
              <w:t>請</w:t>
            </w:r>
            <w:r w:rsidRPr="00B559B8">
              <w:rPr>
                <w:rFonts w:eastAsia="標楷體" w:hint="eastAsia"/>
                <w:sz w:val="20"/>
                <w:szCs w:val="20"/>
              </w:rPr>
              <w:t>依據《康</w:t>
            </w:r>
            <w:r w:rsidRPr="00B559B8">
              <w:rPr>
                <w:rFonts w:eastAsia="標楷體" w:hint="eastAsia"/>
                <w:sz w:val="20"/>
                <w:szCs w:val="20"/>
              </w:rPr>
              <w:lastRenderedPageBreak/>
              <w:t>寧大學專科部服務學習課程實施辦法》第</w:t>
            </w:r>
            <w:r w:rsidRPr="00B559B8">
              <w:rPr>
                <w:rFonts w:eastAsia="標楷體" w:hint="eastAsia"/>
                <w:sz w:val="20"/>
                <w:szCs w:val="20"/>
              </w:rPr>
              <w:t>14</w:t>
            </w:r>
            <w:r w:rsidRPr="00B559B8">
              <w:rPr>
                <w:rFonts w:eastAsia="標楷體" w:hint="eastAsia"/>
                <w:sz w:val="20"/>
                <w:szCs w:val="20"/>
              </w:rPr>
              <w:t>條說明辦理。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EC51E7" w:rsidRPr="00250463" w:rsidRDefault="00EC51E7" w:rsidP="00EC51E7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lastRenderedPageBreak/>
              <w:t>經費項目</w:t>
            </w: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:rsidR="00EC51E7" w:rsidRPr="00250463" w:rsidRDefault="00EC51E7" w:rsidP="00EC51E7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數量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EC51E7" w:rsidRPr="00250463" w:rsidRDefault="00EC51E7" w:rsidP="00EC51E7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單價</w:t>
            </w:r>
          </w:p>
        </w:tc>
        <w:tc>
          <w:tcPr>
            <w:tcW w:w="790" w:type="pct"/>
            <w:gridSpan w:val="2"/>
            <w:shd w:val="clear" w:color="auto" w:fill="auto"/>
            <w:vAlign w:val="center"/>
          </w:tcPr>
          <w:p w:rsidR="00EC51E7" w:rsidRPr="00250463" w:rsidRDefault="00EC51E7" w:rsidP="00EC51E7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小計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EC51E7" w:rsidRPr="00250463" w:rsidRDefault="00EC51E7" w:rsidP="00EC51E7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用途說明</w:t>
            </w:r>
          </w:p>
        </w:tc>
      </w:tr>
      <w:tr w:rsidR="00EC51E7" w:rsidRPr="00250463" w:rsidTr="00B559B8">
        <w:trPr>
          <w:trHeight w:val="397"/>
          <w:jc w:val="center"/>
        </w:trPr>
        <w:tc>
          <w:tcPr>
            <w:tcW w:w="1203" w:type="pct"/>
            <w:gridSpan w:val="2"/>
            <w:vMerge/>
            <w:shd w:val="clear" w:color="auto" w:fill="auto"/>
            <w:vAlign w:val="center"/>
          </w:tcPr>
          <w:p w:rsidR="00EC51E7" w:rsidRDefault="00EC51E7" w:rsidP="00E96EFF">
            <w:pPr>
              <w:adjustRightInd w:val="0"/>
              <w:snapToGrid w:val="0"/>
              <w:ind w:leftChars="75" w:left="180"/>
              <w:jc w:val="center"/>
              <w:rPr>
                <w:rFonts w:eastAsia="標楷體" w:hint="eastAsia"/>
                <w:b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EC51E7" w:rsidRPr="00250463" w:rsidRDefault="00EC51E7" w:rsidP="00EC51E7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:rsidR="00EC51E7" w:rsidRPr="00250463" w:rsidRDefault="00EC51E7" w:rsidP="00EC51E7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EC51E7" w:rsidRPr="00250463" w:rsidRDefault="00EC51E7" w:rsidP="00EC51E7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790" w:type="pct"/>
            <w:gridSpan w:val="2"/>
            <w:shd w:val="clear" w:color="auto" w:fill="auto"/>
            <w:vAlign w:val="center"/>
          </w:tcPr>
          <w:p w:rsidR="00EC51E7" w:rsidRPr="00250463" w:rsidRDefault="00EC51E7" w:rsidP="00EC51E7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EC51E7" w:rsidRPr="00250463" w:rsidRDefault="00EC51E7" w:rsidP="00EC51E7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B559B8" w:rsidRPr="00250463" w:rsidTr="00B559B8">
        <w:trPr>
          <w:trHeight w:val="397"/>
          <w:jc w:val="center"/>
        </w:trPr>
        <w:tc>
          <w:tcPr>
            <w:tcW w:w="1203" w:type="pct"/>
            <w:gridSpan w:val="2"/>
            <w:vMerge/>
            <w:shd w:val="clear" w:color="auto" w:fill="auto"/>
            <w:vAlign w:val="center"/>
          </w:tcPr>
          <w:p w:rsidR="00B559B8" w:rsidRDefault="00B559B8" w:rsidP="00E96EFF">
            <w:pPr>
              <w:adjustRightInd w:val="0"/>
              <w:snapToGrid w:val="0"/>
              <w:ind w:leftChars="75" w:left="180"/>
              <w:jc w:val="center"/>
              <w:rPr>
                <w:rFonts w:eastAsia="標楷體" w:hint="eastAsia"/>
                <w:b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B559B8" w:rsidRPr="00250463" w:rsidRDefault="00B559B8" w:rsidP="00EC51E7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:rsidR="00B559B8" w:rsidRPr="00250463" w:rsidRDefault="00B559B8" w:rsidP="00EC51E7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B559B8" w:rsidRPr="00250463" w:rsidRDefault="00B559B8" w:rsidP="00EC51E7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790" w:type="pct"/>
            <w:gridSpan w:val="2"/>
            <w:shd w:val="clear" w:color="auto" w:fill="auto"/>
            <w:vAlign w:val="center"/>
          </w:tcPr>
          <w:p w:rsidR="00B559B8" w:rsidRPr="00250463" w:rsidRDefault="00B559B8" w:rsidP="00EC51E7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B559B8" w:rsidRPr="00250463" w:rsidRDefault="00B559B8" w:rsidP="00EC51E7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EC51E7" w:rsidRPr="00250463" w:rsidTr="00B559B8">
        <w:trPr>
          <w:trHeight w:val="397"/>
          <w:jc w:val="center"/>
        </w:trPr>
        <w:tc>
          <w:tcPr>
            <w:tcW w:w="1203" w:type="pct"/>
            <w:gridSpan w:val="2"/>
            <w:vMerge/>
            <w:shd w:val="clear" w:color="auto" w:fill="auto"/>
            <w:vAlign w:val="center"/>
          </w:tcPr>
          <w:p w:rsidR="00EC51E7" w:rsidRDefault="00EC51E7" w:rsidP="00E96EFF">
            <w:pPr>
              <w:adjustRightInd w:val="0"/>
              <w:snapToGrid w:val="0"/>
              <w:ind w:leftChars="75" w:left="180"/>
              <w:jc w:val="center"/>
              <w:rPr>
                <w:rFonts w:eastAsia="標楷體" w:hint="eastAsia"/>
                <w:b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EC51E7" w:rsidRPr="00250463" w:rsidRDefault="00EC51E7" w:rsidP="00EC51E7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:rsidR="00EC51E7" w:rsidRPr="00250463" w:rsidRDefault="00EC51E7" w:rsidP="00EC51E7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EC51E7" w:rsidRPr="00250463" w:rsidRDefault="00EC51E7" w:rsidP="00EC51E7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790" w:type="pct"/>
            <w:gridSpan w:val="2"/>
            <w:shd w:val="clear" w:color="auto" w:fill="auto"/>
            <w:vAlign w:val="center"/>
          </w:tcPr>
          <w:p w:rsidR="00EC51E7" w:rsidRPr="00250463" w:rsidRDefault="00EC51E7" w:rsidP="00EC51E7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EC51E7" w:rsidRPr="00250463" w:rsidRDefault="00EC51E7" w:rsidP="00EC51E7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EC51E7" w:rsidRPr="00250463" w:rsidTr="00B559B8">
        <w:trPr>
          <w:trHeight w:val="397"/>
          <w:jc w:val="center"/>
        </w:trPr>
        <w:tc>
          <w:tcPr>
            <w:tcW w:w="1203" w:type="pct"/>
            <w:gridSpan w:val="2"/>
            <w:vMerge/>
            <w:shd w:val="clear" w:color="auto" w:fill="auto"/>
            <w:vAlign w:val="center"/>
          </w:tcPr>
          <w:p w:rsidR="00EC51E7" w:rsidRDefault="00EC51E7" w:rsidP="00E96EFF">
            <w:pPr>
              <w:adjustRightInd w:val="0"/>
              <w:snapToGrid w:val="0"/>
              <w:ind w:leftChars="75" w:left="180"/>
              <w:jc w:val="center"/>
              <w:rPr>
                <w:rFonts w:eastAsia="標楷體" w:hint="eastAsia"/>
                <w:b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EC51E7" w:rsidRPr="00250463" w:rsidRDefault="00EC51E7" w:rsidP="00EC51E7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:rsidR="00EC51E7" w:rsidRPr="00250463" w:rsidRDefault="00EC51E7" w:rsidP="00EC51E7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EC51E7" w:rsidRPr="00250463" w:rsidRDefault="00EC51E7" w:rsidP="00EC51E7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790" w:type="pct"/>
            <w:gridSpan w:val="2"/>
            <w:shd w:val="clear" w:color="auto" w:fill="auto"/>
            <w:vAlign w:val="center"/>
          </w:tcPr>
          <w:p w:rsidR="00EC51E7" w:rsidRPr="00250463" w:rsidRDefault="00EC51E7" w:rsidP="00EC51E7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EC51E7" w:rsidRPr="00250463" w:rsidRDefault="00EC51E7" w:rsidP="00EC51E7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EC51E7" w:rsidRPr="00250463" w:rsidTr="00B559B8">
        <w:trPr>
          <w:trHeight w:val="454"/>
          <w:jc w:val="center"/>
        </w:trPr>
        <w:tc>
          <w:tcPr>
            <w:tcW w:w="1203" w:type="pct"/>
            <w:gridSpan w:val="2"/>
            <w:vMerge/>
            <w:shd w:val="clear" w:color="auto" w:fill="auto"/>
            <w:vAlign w:val="center"/>
          </w:tcPr>
          <w:p w:rsidR="00EC51E7" w:rsidRDefault="00EC51E7" w:rsidP="00E96EFF">
            <w:pPr>
              <w:adjustRightInd w:val="0"/>
              <w:snapToGrid w:val="0"/>
              <w:ind w:leftChars="75" w:left="180"/>
              <w:jc w:val="center"/>
              <w:rPr>
                <w:rFonts w:eastAsia="標楷體" w:hint="eastAsia"/>
                <w:b/>
              </w:rPr>
            </w:pPr>
          </w:p>
        </w:tc>
        <w:tc>
          <w:tcPr>
            <w:tcW w:w="2040" w:type="pct"/>
            <w:gridSpan w:val="4"/>
            <w:shd w:val="clear" w:color="auto" w:fill="auto"/>
            <w:vAlign w:val="center"/>
          </w:tcPr>
          <w:p w:rsidR="00EC51E7" w:rsidRPr="00250463" w:rsidRDefault="00EC51E7" w:rsidP="00EC51E7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計</w:t>
            </w:r>
          </w:p>
        </w:tc>
        <w:tc>
          <w:tcPr>
            <w:tcW w:w="790" w:type="pct"/>
            <w:gridSpan w:val="2"/>
            <w:shd w:val="clear" w:color="auto" w:fill="auto"/>
            <w:vAlign w:val="center"/>
          </w:tcPr>
          <w:p w:rsidR="00EC51E7" w:rsidRPr="00250463" w:rsidRDefault="00EC51E7" w:rsidP="00EC51E7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EC51E7" w:rsidRPr="00250463" w:rsidRDefault="00EC51E7" w:rsidP="00EC51E7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9667E9" w:rsidRPr="00250463" w:rsidTr="00EC51E7">
        <w:trPr>
          <w:trHeight w:val="825"/>
          <w:jc w:val="center"/>
        </w:trPr>
        <w:tc>
          <w:tcPr>
            <w:tcW w:w="529" w:type="pct"/>
            <w:vMerge w:val="restart"/>
            <w:shd w:val="clear" w:color="auto" w:fill="auto"/>
            <w:vAlign w:val="center"/>
          </w:tcPr>
          <w:p w:rsidR="009667E9" w:rsidRPr="00B559B8" w:rsidRDefault="001300E1" w:rsidP="00B60A2A">
            <w:pPr>
              <w:adjustRightInd w:val="0"/>
              <w:snapToGrid w:val="0"/>
              <w:jc w:val="center"/>
              <w:rPr>
                <w:rFonts w:eastAsia="標楷體" w:hint="eastAsia"/>
                <w:b/>
                <w:sz w:val="26"/>
                <w:szCs w:val="26"/>
              </w:rPr>
            </w:pPr>
            <w:r w:rsidRPr="00B559B8">
              <w:rPr>
                <w:rFonts w:eastAsia="標楷體" w:hint="eastAsia"/>
                <w:b/>
                <w:sz w:val="26"/>
                <w:szCs w:val="26"/>
              </w:rPr>
              <w:t>審查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9667E9" w:rsidRPr="00B559B8" w:rsidRDefault="009667E9" w:rsidP="00B60A2A">
            <w:pPr>
              <w:adjustRightInd w:val="0"/>
              <w:snapToGrid w:val="0"/>
              <w:jc w:val="center"/>
              <w:rPr>
                <w:rFonts w:eastAsia="標楷體" w:hint="eastAsia"/>
                <w:b/>
                <w:sz w:val="26"/>
                <w:szCs w:val="26"/>
              </w:rPr>
            </w:pPr>
            <w:r w:rsidRPr="00B559B8">
              <w:rPr>
                <w:rFonts w:eastAsia="標楷體" w:hint="eastAsia"/>
                <w:b/>
                <w:sz w:val="26"/>
                <w:szCs w:val="26"/>
              </w:rPr>
              <w:t>初審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9667E9" w:rsidRPr="00221DF3" w:rsidRDefault="00EC51E7" w:rsidP="00B60A2A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科</w:t>
            </w:r>
            <w:r w:rsidR="0006591C">
              <w:rPr>
                <w:rFonts w:eastAsia="標楷體" w:hint="eastAsia"/>
              </w:rPr>
              <w:t>系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中心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3095" w:type="pct"/>
            <w:gridSpan w:val="6"/>
            <w:shd w:val="clear" w:color="auto" w:fill="auto"/>
            <w:vAlign w:val="center"/>
          </w:tcPr>
          <w:p w:rsidR="009667E9" w:rsidRPr="00250463" w:rsidRDefault="009667E9" w:rsidP="00B60A2A">
            <w:pPr>
              <w:adjustRightInd w:val="0"/>
              <w:snapToGrid w:val="0"/>
              <w:jc w:val="right"/>
              <w:rPr>
                <w:rFonts w:eastAsia="標楷體" w:hint="eastAsia"/>
              </w:rPr>
            </w:pPr>
            <w:r w:rsidRPr="00221DF3">
              <w:rPr>
                <w:rFonts w:ascii="標楷體" w:eastAsia="標楷體" w:hAnsi="標楷體" w:hint="eastAsia"/>
              </w:rPr>
              <w:t>（簽章）</w:t>
            </w:r>
          </w:p>
        </w:tc>
      </w:tr>
      <w:tr w:rsidR="009667E9" w:rsidRPr="00250463" w:rsidTr="00B559B8">
        <w:trPr>
          <w:trHeight w:val="1273"/>
          <w:jc w:val="center"/>
        </w:trPr>
        <w:tc>
          <w:tcPr>
            <w:tcW w:w="529" w:type="pct"/>
            <w:vMerge/>
            <w:shd w:val="clear" w:color="auto" w:fill="auto"/>
            <w:vAlign w:val="center"/>
          </w:tcPr>
          <w:p w:rsidR="009667E9" w:rsidRPr="00B559B8" w:rsidRDefault="009667E9" w:rsidP="00B60A2A">
            <w:pPr>
              <w:adjustRightInd w:val="0"/>
              <w:snapToGrid w:val="0"/>
              <w:jc w:val="center"/>
              <w:rPr>
                <w:rFonts w:eastAsia="標楷體" w:hint="eastAsia"/>
                <w:b/>
                <w:sz w:val="26"/>
                <w:szCs w:val="26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9667E9" w:rsidRPr="00B559B8" w:rsidRDefault="009667E9" w:rsidP="00B60A2A">
            <w:pPr>
              <w:adjustRightInd w:val="0"/>
              <w:snapToGrid w:val="0"/>
              <w:jc w:val="center"/>
              <w:rPr>
                <w:rFonts w:eastAsia="標楷體" w:hint="eastAsia"/>
                <w:b/>
                <w:sz w:val="26"/>
                <w:szCs w:val="26"/>
              </w:rPr>
            </w:pPr>
            <w:proofErr w:type="gramStart"/>
            <w:r w:rsidRPr="00B559B8">
              <w:rPr>
                <w:rFonts w:eastAsia="標楷體" w:hint="eastAsia"/>
                <w:b/>
                <w:sz w:val="26"/>
                <w:szCs w:val="26"/>
              </w:rPr>
              <w:t>複</w:t>
            </w:r>
            <w:proofErr w:type="gramEnd"/>
            <w:r w:rsidRPr="00B559B8">
              <w:rPr>
                <w:rFonts w:eastAsia="標楷體" w:hint="eastAsia"/>
                <w:b/>
                <w:sz w:val="26"/>
                <w:szCs w:val="26"/>
              </w:rPr>
              <w:t>審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9667E9" w:rsidRPr="00221DF3" w:rsidRDefault="00EC51E7" w:rsidP="00EC51E7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服務學習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發展委員會</w:t>
            </w:r>
          </w:p>
        </w:tc>
        <w:tc>
          <w:tcPr>
            <w:tcW w:w="3095" w:type="pct"/>
            <w:gridSpan w:val="6"/>
            <w:shd w:val="clear" w:color="auto" w:fill="auto"/>
            <w:vAlign w:val="center"/>
          </w:tcPr>
          <w:p w:rsidR="009667E9" w:rsidRPr="00B559B8" w:rsidRDefault="00EC51E7" w:rsidP="00B559B8">
            <w:pPr>
              <w:adjustRightInd w:val="0"/>
              <w:snapToGrid w:val="0"/>
              <w:ind w:right="124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B559B8">
              <w:rPr>
                <w:rFonts w:eastAsia="標楷體" w:hint="eastAsia"/>
                <w:b/>
                <w:sz w:val="28"/>
                <w:szCs w:val="28"/>
              </w:rPr>
              <w:t>□通過</w:t>
            </w:r>
            <w:r w:rsidRPr="00B559B8">
              <w:rPr>
                <w:rFonts w:eastAsia="標楷體" w:hint="eastAsia"/>
                <w:b/>
                <w:sz w:val="28"/>
                <w:szCs w:val="28"/>
              </w:rPr>
              <w:t xml:space="preserve">   </w:t>
            </w:r>
            <w:r w:rsidRPr="00B559B8">
              <w:rPr>
                <w:rFonts w:ascii="標楷體" w:eastAsia="標楷體" w:hAnsi="標楷體" w:hint="eastAsia"/>
                <w:b/>
                <w:sz w:val="28"/>
                <w:szCs w:val="28"/>
              </w:rPr>
              <w:t>□有條件通過   □不通過</w:t>
            </w:r>
          </w:p>
        </w:tc>
      </w:tr>
    </w:tbl>
    <w:p w:rsidR="00EC51E7" w:rsidRDefault="00EC51E7" w:rsidP="00AB6DE9">
      <w:pPr>
        <w:widowControl/>
        <w:adjustRightInd w:val="0"/>
        <w:snapToGrid w:val="0"/>
        <w:jc w:val="both"/>
        <w:rPr>
          <w:rFonts w:eastAsia="標楷體" w:hint="eastAsia"/>
        </w:rPr>
      </w:pPr>
      <w:bookmarkStart w:id="0" w:name="_GoBack"/>
      <w:bookmarkEnd w:id="0"/>
    </w:p>
    <w:sectPr w:rsidR="00EC51E7" w:rsidSect="00B559B8">
      <w:pgSz w:w="11906" w:h="16838"/>
      <w:pgMar w:top="426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6EC" w:rsidRDefault="00FB46EC" w:rsidP="00BA0553">
      <w:r>
        <w:separator/>
      </w:r>
    </w:p>
  </w:endnote>
  <w:endnote w:type="continuationSeparator" w:id="0">
    <w:p w:rsidR="00FB46EC" w:rsidRDefault="00FB46EC" w:rsidP="00BA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6EC" w:rsidRDefault="00FB46EC" w:rsidP="00BA0553">
      <w:r>
        <w:separator/>
      </w:r>
    </w:p>
  </w:footnote>
  <w:footnote w:type="continuationSeparator" w:id="0">
    <w:p w:rsidR="00FB46EC" w:rsidRDefault="00FB46EC" w:rsidP="00BA0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F8D"/>
    <w:multiLevelType w:val="hybridMultilevel"/>
    <w:tmpl w:val="7B807454"/>
    <w:lvl w:ilvl="0" w:tplc="CD4E9FA8">
      <w:start w:val="4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8616F6"/>
    <w:multiLevelType w:val="hybridMultilevel"/>
    <w:tmpl w:val="42926CF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A2563B24">
      <w:start w:val="1"/>
      <w:numFmt w:val="bullet"/>
      <w:lvlText w:val=""/>
      <w:lvlJc w:val="left"/>
      <w:pPr>
        <w:tabs>
          <w:tab w:val="num" w:pos="851"/>
        </w:tabs>
        <w:ind w:left="851" w:hanging="371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32819EA"/>
    <w:multiLevelType w:val="hybridMultilevel"/>
    <w:tmpl w:val="D708D3BC"/>
    <w:lvl w:ilvl="0" w:tplc="5202B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32F235E"/>
    <w:multiLevelType w:val="hybridMultilevel"/>
    <w:tmpl w:val="2E06FE32"/>
    <w:lvl w:ilvl="0" w:tplc="C8A28EAE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>
    <w:nsid w:val="16F55FA9"/>
    <w:multiLevelType w:val="hybridMultilevel"/>
    <w:tmpl w:val="57A0E8CC"/>
    <w:lvl w:ilvl="0" w:tplc="D2E668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FAF4301"/>
    <w:multiLevelType w:val="multilevel"/>
    <w:tmpl w:val="2BFA91F6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C6201B"/>
    <w:multiLevelType w:val="hybridMultilevel"/>
    <w:tmpl w:val="30C2EC2A"/>
    <w:lvl w:ilvl="0" w:tplc="7C6245C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>
    <w:nsid w:val="26B940C3"/>
    <w:multiLevelType w:val="hybridMultilevel"/>
    <w:tmpl w:val="751052C2"/>
    <w:lvl w:ilvl="0" w:tplc="F8A0AD84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D932862"/>
    <w:multiLevelType w:val="hybridMultilevel"/>
    <w:tmpl w:val="F7D657DA"/>
    <w:lvl w:ilvl="0" w:tplc="6ACA2ADA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0850EF3"/>
    <w:multiLevelType w:val="hybridMultilevel"/>
    <w:tmpl w:val="439C4E28"/>
    <w:lvl w:ilvl="0" w:tplc="ECBEC0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1684665"/>
    <w:multiLevelType w:val="hybridMultilevel"/>
    <w:tmpl w:val="B5029186"/>
    <w:lvl w:ilvl="0" w:tplc="A6C2C978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>
    <w:nsid w:val="533268EE"/>
    <w:multiLevelType w:val="multilevel"/>
    <w:tmpl w:val="2BFA91F6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FFE4E27"/>
    <w:multiLevelType w:val="hybridMultilevel"/>
    <w:tmpl w:val="CC30FA76"/>
    <w:lvl w:ilvl="0" w:tplc="D5D2948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3">
    <w:nsid w:val="63EF130E"/>
    <w:multiLevelType w:val="hybridMultilevel"/>
    <w:tmpl w:val="130E66EA"/>
    <w:lvl w:ilvl="0" w:tplc="E8DE4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BD92F23"/>
    <w:multiLevelType w:val="hybridMultilevel"/>
    <w:tmpl w:val="2BFA91F6"/>
    <w:lvl w:ilvl="0" w:tplc="4C6880F6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10"/>
  </w:num>
  <w:num w:numId="9">
    <w:abstractNumId w:val="4"/>
  </w:num>
  <w:num w:numId="10">
    <w:abstractNumId w:val="14"/>
  </w:num>
  <w:num w:numId="11">
    <w:abstractNumId w:val="8"/>
  </w:num>
  <w:num w:numId="12">
    <w:abstractNumId w:val="7"/>
  </w:num>
  <w:num w:numId="13">
    <w:abstractNumId w:val="11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EA"/>
    <w:rsid w:val="000375B9"/>
    <w:rsid w:val="0006591C"/>
    <w:rsid w:val="000955AC"/>
    <w:rsid w:val="000A01D3"/>
    <w:rsid w:val="000D1679"/>
    <w:rsid w:val="000D6E63"/>
    <w:rsid w:val="000F09DE"/>
    <w:rsid w:val="000F3C17"/>
    <w:rsid w:val="00125DE5"/>
    <w:rsid w:val="001300E1"/>
    <w:rsid w:val="00141E9D"/>
    <w:rsid w:val="00146444"/>
    <w:rsid w:val="0016271B"/>
    <w:rsid w:val="00186D30"/>
    <w:rsid w:val="0018791F"/>
    <w:rsid w:val="001966C6"/>
    <w:rsid w:val="001B7BF7"/>
    <w:rsid w:val="001E4A21"/>
    <w:rsid w:val="002148A4"/>
    <w:rsid w:val="00243DCB"/>
    <w:rsid w:val="00257B61"/>
    <w:rsid w:val="002A2AB7"/>
    <w:rsid w:val="002D51CF"/>
    <w:rsid w:val="002F7CEA"/>
    <w:rsid w:val="00301254"/>
    <w:rsid w:val="00314900"/>
    <w:rsid w:val="003376A5"/>
    <w:rsid w:val="003633E5"/>
    <w:rsid w:val="00393CB8"/>
    <w:rsid w:val="003A7755"/>
    <w:rsid w:val="003E321A"/>
    <w:rsid w:val="0043619D"/>
    <w:rsid w:val="004539D2"/>
    <w:rsid w:val="00462439"/>
    <w:rsid w:val="0052378D"/>
    <w:rsid w:val="00554CFB"/>
    <w:rsid w:val="00570A81"/>
    <w:rsid w:val="00590E2E"/>
    <w:rsid w:val="005D10BA"/>
    <w:rsid w:val="00600890"/>
    <w:rsid w:val="00603FE4"/>
    <w:rsid w:val="00614E02"/>
    <w:rsid w:val="0062141C"/>
    <w:rsid w:val="00632520"/>
    <w:rsid w:val="00672871"/>
    <w:rsid w:val="00685DA4"/>
    <w:rsid w:val="006F0B2A"/>
    <w:rsid w:val="00712A05"/>
    <w:rsid w:val="0071555D"/>
    <w:rsid w:val="00730A2D"/>
    <w:rsid w:val="00730AFD"/>
    <w:rsid w:val="007366A7"/>
    <w:rsid w:val="00737B8A"/>
    <w:rsid w:val="00740F53"/>
    <w:rsid w:val="00756710"/>
    <w:rsid w:val="00776A87"/>
    <w:rsid w:val="00791944"/>
    <w:rsid w:val="007A0B74"/>
    <w:rsid w:val="007B1C04"/>
    <w:rsid w:val="007B2A7F"/>
    <w:rsid w:val="007B4907"/>
    <w:rsid w:val="007E38F6"/>
    <w:rsid w:val="007E66A3"/>
    <w:rsid w:val="008207A4"/>
    <w:rsid w:val="008254DF"/>
    <w:rsid w:val="00830A0D"/>
    <w:rsid w:val="008D1D69"/>
    <w:rsid w:val="008D373D"/>
    <w:rsid w:val="0092676D"/>
    <w:rsid w:val="009302E8"/>
    <w:rsid w:val="009330BA"/>
    <w:rsid w:val="009667E9"/>
    <w:rsid w:val="009B222F"/>
    <w:rsid w:val="009C1C88"/>
    <w:rsid w:val="009D0322"/>
    <w:rsid w:val="009E0B3C"/>
    <w:rsid w:val="009E280C"/>
    <w:rsid w:val="009E420F"/>
    <w:rsid w:val="009F1120"/>
    <w:rsid w:val="00A644A1"/>
    <w:rsid w:val="00A663E3"/>
    <w:rsid w:val="00AA65FD"/>
    <w:rsid w:val="00AB6DE9"/>
    <w:rsid w:val="00AC6611"/>
    <w:rsid w:val="00AF4AF5"/>
    <w:rsid w:val="00B0246D"/>
    <w:rsid w:val="00B03AAF"/>
    <w:rsid w:val="00B25186"/>
    <w:rsid w:val="00B559B8"/>
    <w:rsid w:val="00B60A2A"/>
    <w:rsid w:val="00B63FFF"/>
    <w:rsid w:val="00B664AB"/>
    <w:rsid w:val="00B7043F"/>
    <w:rsid w:val="00B76B61"/>
    <w:rsid w:val="00B82DC2"/>
    <w:rsid w:val="00B925F0"/>
    <w:rsid w:val="00BA0553"/>
    <w:rsid w:val="00BC563C"/>
    <w:rsid w:val="00BE484D"/>
    <w:rsid w:val="00BE4C31"/>
    <w:rsid w:val="00C146FF"/>
    <w:rsid w:val="00C27B18"/>
    <w:rsid w:val="00C34546"/>
    <w:rsid w:val="00C63738"/>
    <w:rsid w:val="00C80C14"/>
    <w:rsid w:val="00C835FC"/>
    <w:rsid w:val="00C93E61"/>
    <w:rsid w:val="00CE0FDF"/>
    <w:rsid w:val="00CE2BC3"/>
    <w:rsid w:val="00D05401"/>
    <w:rsid w:val="00D13CFF"/>
    <w:rsid w:val="00D75081"/>
    <w:rsid w:val="00D77A82"/>
    <w:rsid w:val="00DA2E2A"/>
    <w:rsid w:val="00DA46DC"/>
    <w:rsid w:val="00DF4BCD"/>
    <w:rsid w:val="00E10B45"/>
    <w:rsid w:val="00E3751E"/>
    <w:rsid w:val="00E45A05"/>
    <w:rsid w:val="00E6147B"/>
    <w:rsid w:val="00E96EFF"/>
    <w:rsid w:val="00EC51E7"/>
    <w:rsid w:val="00EC7070"/>
    <w:rsid w:val="00ED2B2A"/>
    <w:rsid w:val="00ED6EEB"/>
    <w:rsid w:val="00EE1F40"/>
    <w:rsid w:val="00F13824"/>
    <w:rsid w:val="00F443C7"/>
    <w:rsid w:val="00F5770F"/>
    <w:rsid w:val="00F751FC"/>
    <w:rsid w:val="00F94E73"/>
    <w:rsid w:val="00FB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F7C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A05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A0553"/>
    <w:rPr>
      <w:kern w:val="2"/>
    </w:rPr>
  </w:style>
  <w:style w:type="paragraph" w:styleId="a6">
    <w:name w:val="footer"/>
    <w:basedOn w:val="a"/>
    <w:link w:val="a7"/>
    <w:rsid w:val="00BA05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A055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F7C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A05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A0553"/>
    <w:rPr>
      <w:kern w:val="2"/>
    </w:rPr>
  </w:style>
  <w:style w:type="paragraph" w:styleId="a6">
    <w:name w:val="footer"/>
    <w:basedOn w:val="a"/>
    <w:link w:val="a7"/>
    <w:rsid w:val="00BA05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A055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6FAB4-C631-473E-886E-F097483C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347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「康寧醫護暨管理專科學校獎助學金審核委員會設置要點」修正條文對照表</dc:title>
  <dc:creator>tkk</dc:creator>
  <cp:lastModifiedBy>許存惠</cp:lastModifiedBy>
  <cp:revision>2</cp:revision>
  <cp:lastPrinted>2011-03-04T06:18:00Z</cp:lastPrinted>
  <dcterms:created xsi:type="dcterms:W3CDTF">2019-03-13T01:50:00Z</dcterms:created>
  <dcterms:modified xsi:type="dcterms:W3CDTF">2019-03-13T01:50:00Z</dcterms:modified>
</cp:coreProperties>
</file>